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6F444" w14:textId="77777777" w:rsidR="00556A97" w:rsidRPr="005B16BF" w:rsidRDefault="00556A97" w:rsidP="00556A97">
      <w:pPr>
        <w:pStyle w:val="a4"/>
        <w:jc w:val="center"/>
        <w:rPr>
          <w:rFonts w:ascii="Times New Roman" w:hAnsi="Times New Roman"/>
          <w:sz w:val="28"/>
          <w:szCs w:val="28"/>
        </w:rPr>
      </w:pPr>
      <w:r w:rsidRPr="005B16BF">
        <w:rPr>
          <w:rFonts w:ascii="Times New Roman" w:hAnsi="Times New Roman"/>
          <w:sz w:val="28"/>
          <w:szCs w:val="28"/>
        </w:rPr>
        <w:t>Муниципальное бюджетное общеобразовательное учреждение</w:t>
      </w:r>
    </w:p>
    <w:p w14:paraId="0115A16F" w14:textId="77777777" w:rsidR="00556A97" w:rsidRPr="005B16BF" w:rsidRDefault="00556A97" w:rsidP="00556A97">
      <w:pPr>
        <w:pStyle w:val="a4"/>
        <w:jc w:val="center"/>
        <w:rPr>
          <w:rFonts w:ascii="Times New Roman" w:hAnsi="Times New Roman"/>
          <w:sz w:val="28"/>
          <w:szCs w:val="28"/>
          <w:lang w:val="tt-RU"/>
        </w:rPr>
      </w:pPr>
      <w:r w:rsidRPr="005B16BF">
        <w:rPr>
          <w:rFonts w:ascii="Times New Roman" w:hAnsi="Times New Roman"/>
          <w:sz w:val="28"/>
          <w:szCs w:val="28"/>
        </w:rPr>
        <w:t>«</w:t>
      </w:r>
      <w:r w:rsidRPr="005B16BF">
        <w:rPr>
          <w:rFonts w:ascii="Times New Roman" w:hAnsi="Times New Roman"/>
          <w:sz w:val="28"/>
          <w:szCs w:val="28"/>
          <w:lang w:val="tt-RU"/>
        </w:rPr>
        <w:t>Табар-Черкийская  средняя об</w:t>
      </w:r>
      <w:r w:rsidRPr="005B16BF">
        <w:rPr>
          <w:rFonts w:ascii="Times New Roman" w:hAnsi="Times New Roman"/>
          <w:sz w:val="28"/>
          <w:szCs w:val="28"/>
        </w:rPr>
        <w:t>щ</w:t>
      </w:r>
      <w:r w:rsidRPr="005B16BF">
        <w:rPr>
          <w:rFonts w:ascii="Times New Roman" w:hAnsi="Times New Roman"/>
          <w:sz w:val="28"/>
          <w:szCs w:val="28"/>
          <w:lang w:val="tt-RU"/>
        </w:rPr>
        <w:t>еобразовательная школа”</w:t>
      </w:r>
    </w:p>
    <w:p w14:paraId="35DED2CD" w14:textId="77777777" w:rsidR="00556A97" w:rsidRDefault="00556A97" w:rsidP="00556A97">
      <w:pPr>
        <w:pStyle w:val="a4"/>
        <w:jc w:val="center"/>
        <w:rPr>
          <w:rFonts w:ascii="Times New Roman" w:hAnsi="Times New Roman"/>
          <w:sz w:val="28"/>
          <w:szCs w:val="28"/>
          <w:lang w:val="tt-RU"/>
        </w:rPr>
      </w:pPr>
      <w:r w:rsidRPr="005B16BF">
        <w:rPr>
          <w:rFonts w:ascii="Times New Roman" w:hAnsi="Times New Roman"/>
          <w:sz w:val="28"/>
          <w:szCs w:val="28"/>
          <w:lang w:val="tt-RU"/>
        </w:rPr>
        <w:t>Апастовского муниципального района Республики Татарстан</w:t>
      </w:r>
    </w:p>
    <w:p w14:paraId="4049D425" w14:textId="77777777" w:rsidR="00556A97" w:rsidRDefault="00556A97" w:rsidP="00556A97">
      <w:pPr>
        <w:pStyle w:val="a4"/>
        <w:jc w:val="center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9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134"/>
        <w:gridCol w:w="3238"/>
      </w:tblGrid>
      <w:tr w:rsidR="00D75976" w:rsidRPr="00556141" w14:paraId="3EC44F9D" w14:textId="77777777" w:rsidTr="00F817CE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C744B" w14:textId="77777777" w:rsidR="00D75976" w:rsidRPr="00556141" w:rsidRDefault="00D75976" w:rsidP="00F817CE">
            <w:pPr>
              <w:pStyle w:val="ad"/>
              <w:rPr>
                <w:b/>
                <w:i/>
                <w:sz w:val="24"/>
              </w:rPr>
            </w:pPr>
            <w:r w:rsidRPr="00556141">
              <w:rPr>
                <w:b/>
                <w:sz w:val="20"/>
                <w:szCs w:val="20"/>
              </w:rPr>
              <w:t>«Рассмотрено»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64DD1" w14:textId="77777777" w:rsidR="00D75976" w:rsidRPr="00556141" w:rsidRDefault="00D75976" w:rsidP="00F817CE">
            <w:pPr>
              <w:pStyle w:val="ad"/>
              <w:rPr>
                <w:b/>
                <w:i/>
                <w:sz w:val="24"/>
              </w:rPr>
            </w:pPr>
            <w:r w:rsidRPr="00556141">
              <w:rPr>
                <w:b/>
                <w:sz w:val="20"/>
                <w:szCs w:val="20"/>
              </w:rPr>
              <w:t>«Согласовано»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42C69" w14:textId="77777777" w:rsidR="00D75976" w:rsidRPr="00556141" w:rsidRDefault="00D75976" w:rsidP="00F817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141">
              <w:rPr>
                <w:rFonts w:ascii="Times New Roman" w:hAnsi="Times New Roman" w:cs="Times New Roman"/>
                <w:b/>
                <w:sz w:val="20"/>
                <w:szCs w:val="20"/>
              </w:rPr>
              <w:t>«Утверждаю»</w:t>
            </w:r>
          </w:p>
          <w:p w14:paraId="2C6877AF" w14:textId="77777777" w:rsidR="00D75976" w:rsidRPr="00556141" w:rsidRDefault="00D75976" w:rsidP="00F817CE">
            <w:pPr>
              <w:pStyle w:val="ad"/>
              <w:rPr>
                <w:b/>
                <w:i/>
                <w:sz w:val="24"/>
              </w:rPr>
            </w:pPr>
          </w:p>
        </w:tc>
      </w:tr>
      <w:tr w:rsidR="00D75976" w:rsidRPr="00556141" w14:paraId="720F4DEF" w14:textId="77777777" w:rsidTr="00F817CE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F081D" w14:textId="77777777" w:rsidR="00D75976" w:rsidRPr="00556141" w:rsidRDefault="00D75976" w:rsidP="00F817CE">
            <w:pPr>
              <w:pStyle w:val="ad"/>
              <w:rPr>
                <w:b/>
                <w:sz w:val="20"/>
                <w:szCs w:val="20"/>
              </w:rPr>
            </w:pPr>
            <w:r w:rsidRPr="00556141">
              <w:rPr>
                <w:b/>
                <w:sz w:val="20"/>
                <w:szCs w:val="20"/>
              </w:rPr>
              <w:t xml:space="preserve">           на заседании ШМО  </w:t>
            </w:r>
          </w:p>
          <w:p w14:paraId="0356FE5B" w14:textId="77777777" w:rsidR="00D75976" w:rsidRPr="00556141" w:rsidRDefault="00D5787E" w:rsidP="00F817CE">
            <w:pPr>
              <w:pStyle w:val="ad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протокол №_1 от </w:t>
            </w:r>
            <w:r w:rsidR="00D75976" w:rsidRPr="00556141">
              <w:rPr>
                <w:b/>
                <w:sz w:val="20"/>
                <w:szCs w:val="20"/>
                <w:lang w:val="ru-RU"/>
              </w:rPr>
              <w:t>2</w:t>
            </w:r>
            <w:r w:rsidR="00D75976">
              <w:rPr>
                <w:b/>
                <w:sz w:val="20"/>
                <w:szCs w:val="20"/>
                <w:lang w:val="ru-RU"/>
              </w:rPr>
              <w:t>6</w:t>
            </w:r>
            <w:r w:rsidR="00D75976">
              <w:rPr>
                <w:b/>
                <w:sz w:val="20"/>
                <w:szCs w:val="20"/>
              </w:rPr>
              <w:t>.08.</w:t>
            </w:r>
            <w:r>
              <w:rPr>
                <w:b/>
                <w:sz w:val="20"/>
                <w:szCs w:val="20"/>
                <w:lang w:val="ru-RU"/>
              </w:rPr>
              <w:t>2</w:t>
            </w:r>
            <w:r w:rsidRPr="00D5787E">
              <w:rPr>
                <w:b/>
                <w:sz w:val="20"/>
                <w:szCs w:val="20"/>
                <w:lang w:val="ru-RU"/>
              </w:rPr>
              <w:t>2</w:t>
            </w:r>
            <w:r w:rsidR="00D75976">
              <w:rPr>
                <w:b/>
                <w:sz w:val="20"/>
                <w:szCs w:val="20"/>
                <w:lang w:val="ru-RU"/>
              </w:rPr>
              <w:t xml:space="preserve"> </w:t>
            </w:r>
            <w:r w:rsidR="00D75976" w:rsidRPr="00556141">
              <w:rPr>
                <w:b/>
                <w:sz w:val="20"/>
                <w:szCs w:val="20"/>
              </w:rPr>
              <w:t xml:space="preserve">г. </w:t>
            </w:r>
          </w:p>
          <w:p w14:paraId="3B6896EA" w14:textId="77777777" w:rsidR="00D75976" w:rsidRPr="00556141" w:rsidRDefault="00D75976" w:rsidP="00F817C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14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Руководитель ШМО                                                                                                                                                                    </w:t>
            </w:r>
          </w:p>
          <w:p w14:paraId="36726F24" w14:textId="77777777" w:rsidR="00D75976" w:rsidRPr="00556141" w:rsidRDefault="00D75976" w:rsidP="00F817C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14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_______ /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----------------------</w:t>
            </w:r>
            <w:r w:rsidRPr="0055614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/                                                </w:t>
            </w:r>
          </w:p>
          <w:p w14:paraId="5F1E93A4" w14:textId="77777777" w:rsidR="00D75976" w:rsidRPr="00556141" w:rsidRDefault="00D75976" w:rsidP="00F817CE">
            <w:pPr>
              <w:pStyle w:val="ad"/>
              <w:rPr>
                <w:b/>
                <w:i/>
                <w:sz w:val="24"/>
              </w:rPr>
            </w:pPr>
            <w:r w:rsidRPr="00556141">
              <w:rPr>
                <w:b/>
                <w:sz w:val="20"/>
                <w:szCs w:val="20"/>
              </w:rPr>
              <w:t xml:space="preserve">                                                          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2D312" w14:textId="77777777" w:rsidR="00D75976" w:rsidRPr="00556141" w:rsidRDefault="00D75976" w:rsidP="00F817CE">
            <w:pPr>
              <w:pStyle w:val="ad"/>
              <w:rPr>
                <w:b/>
                <w:sz w:val="20"/>
                <w:szCs w:val="20"/>
              </w:rPr>
            </w:pPr>
            <w:r w:rsidRPr="00556141">
              <w:rPr>
                <w:b/>
                <w:sz w:val="20"/>
                <w:szCs w:val="20"/>
              </w:rPr>
              <w:t>Заместитель директора по УВР</w:t>
            </w:r>
          </w:p>
          <w:p w14:paraId="743820DE" w14:textId="77777777" w:rsidR="00D75976" w:rsidRPr="00556141" w:rsidRDefault="00D75976" w:rsidP="00F817CE">
            <w:pPr>
              <w:pStyle w:val="ad"/>
              <w:rPr>
                <w:b/>
                <w:sz w:val="20"/>
                <w:szCs w:val="20"/>
              </w:rPr>
            </w:pPr>
            <w:r w:rsidRPr="00556141">
              <w:rPr>
                <w:b/>
                <w:sz w:val="20"/>
                <w:szCs w:val="20"/>
              </w:rPr>
              <w:t xml:space="preserve"> </w:t>
            </w:r>
          </w:p>
          <w:p w14:paraId="2851E1DB" w14:textId="77777777" w:rsidR="00D75976" w:rsidRPr="00556141" w:rsidRDefault="00D75976" w:rsidP="00F817CE">
            <w:pPr>
              <w:pStyle w:val="ad"/>
              <w:rPr>
                <w:b/>
                <w:i/>
                <w:sz w:val="24"/>
              </w:rPr>
            </w:pPr>
            <w:r w:rsidRPr="00556141">
              <w:rPr>
                <w:b/>
                <w:sz w:val="20"/>
                <w:szCs w:val="20"/>
              </w:rPr>
              <w:t xml:space="preserve">_________/ </w:t>
            </w:r>
            <w:proofErr w:type="spellStart"/>
            <w:r w:rsidRPr="00556141">
              <w:rPr>
                <w:b/>
                <w:sz w:val="20"/>
                <w:szCs w:val="20"/>
              </w:rPr>
              <w:t>Хураськина</w:t>
            </w:r>
            <w:proofErr w:type="spellEnd"/>
            <w:r w:rsidRPr="00556141">
              <w:rPr>
                <w:b/>
                <w:sz w:val="20"/>
                <w:szCs w:val="20"/>
              </w:rPr>
              <w:t xml:space="preserve"> И.Б./                                                                                                                   </w:t>
            </w:r>
          </w:p>
        </w:tc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2561D" w14:textId="77777777" w:rsidR="00D75976" w:rsidRPr="00556141" w:rsidRDefault="00D75976" w:rsidP="00F817C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14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Директор школы        </w:t>
            </w:r>
          </w:p>
          <w:p w14:paraId="39BE8248" w14:textId="77777777" w:rsidR="00D75976" w:rsidRDefault="00D75976" w:rsidP="00F817CE">
            <w:pPr>
              <w:pStyle w:val="ad"/>
              <w:rPr>
                <w:b/>
                <w:sz w:val="20"/>
                <w:szCs w:val="20"/>
              </w:rPr>
            </w:pPr>
            <w:r w:rsidRPr="00556141">
              <w:rPr>
                <w:b/>
                <w:sz w:val="20"/>
                <w:szCs w:val="20"/>
              </w:rPr>
              <w:t xml:space="preserve">_______/ Щербакова Л.И./ </w:t>
            </w:r>
          </w:p>
          <w:p w14:paraId="5C98E5A3" w14:textId="77777777" w:rsidR="00D75976" w:rsidRPr="00556141" w:rsidRDefault="00D75976" w:rsidP="00F817CE">
            <w:pPr>
              <w:pStyle w:val="ad"/>
              <w:rPr>
                <w:b/>
                <w:sz w:val="20"/>
                <w:szCs w:val="20"/>
              </w:rPr>
            </w:pPr>
          </w:p>
          <w:p w14:paraId="70AE841D" w14:textId="77777777" w:rsidR="00D75976" w:rsidRPr="00556141" w:rsidRDefault="00D5787E" w:rsidP="00F817CE">
            <w:pPr>
              <w:pStyle w:val="ad"/>
              <w:rPr>
                <w:b/>
                <w:i/>
                <w:sz w:val="24"/>
              </w:rPr>
            </w:pPr>
            <w:r>
              <w:rPr>
                <w:b/>
                <w:sz w:val="20"/>
                <w:szCs w:val="20"/>
              </w:rPr>
              <w:t xml:space="preserve">     Приказ  №</w:t>
            </w:r>
            <w:r>
              <w:rPr>
                <w:b/>
                <w:sz w:val="20"/>
                <w:szCs w:val="20"/>
                <w:lang w:val="en-US"/>
              </w:rPr>
              <w:t>91</w:t>
            </w:r>
            <w:r w:rsidR="00D75976" w:rsidRPr="00556141">
              <w:rPr>
                <w:b/>
                <w:sz w:val="20"/>
                <w:szCs w:val="20"/>
              </w:rPr>
              <w:t xml:space="preserve"> от  2</w:t>
            </w:r>
            <w:r>
              <w:rPr>
                <w:b/>
                <w:sz w:val="20"/>
                <w:szCs w:val="20"/>
                <w:lang w:val="en-US"/>
              </w:rPr>
              <w:t>6</w:t>
            </w:r>
            <w:r w:rsidR="00D75976" w:rsidRPr="00556141">
              <w:rPr>
                <w:b/>
                <w:sz w:val="20"/>
                <w:szCs w:val="20"/>
              </w:rPr>
              <w:t>.08.</w:t>
            </w:r>
            <w:r>
              <w:rPr>
                <w:b/>
                <w:sz w:val="20"/>
                <w:szCs w:val="20"/>
              </w:rPr>
              <w:t>202</w:t>
            </w:r>
            <w:r>
              <w:rPr>
                <w:b/>
                <w:sz w:val="20"/>
                <w:szCs w:val="20"/>
                <w:lang w:val="en-US"/>
              </w:rPr>
              <w:t>2</w:t>
            </w:r>
            <w:r w:rsidR="00D75976">
              <w:rPr>
                <w:b/>
                <w:sz w:val="20"/>
                <w:szCs w:val="20"/>
              </w:rPr>
              <w:t xml:space="preserve"> </w:t>
            </w:r>
            <w:r w:rsidR="00D75976" w:rsidRPr="00556141">
              <w:rPr>
                <w:b/>
                <w:sz w:val="20"/>
                <w:szCs w:val="20"/>
              </w:rPr>
              <w:t>г.</w:t>
            </w:r>
          </w:p>
        </w:tc>
      </w:tr>
    </w:tbl>
    <w:p w14:paraId="502DBE56" w14:textId="77777777" w:rsidR="00556A97" w:rsidRDefault="00556A97" w:rsidP="00556A97">
      <w:pPr>
        <w:pStyle w:val="a4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05EBD478" w14:textId="77777777" w:rsidR="00D75976" w:rsidRPr="005B16BF" w:rsidRDefault="00D75976" w:rsidP="00556A97">
      <w:pPr>
        <w:pStyle w:val="a4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4342B04C" w14:textId="77777777" w:rsidR="00556A97" w:rsidRPr="005B16BF" w:rsidRDefault="00556A97" w:rsidP="00556A97">
      <w:pPr>
        <w:rPr>
          <w:rFonts w:ascii="Times New Roman" w:hAnsi="Times New Roman"/>
          <w:sz w:val="28"/>
          <w:szCs w:val="28"/>
        </w:rPr>
      </w:pPr>
    </w:p>
    <w:p w14:paraId="70722FFE" w14:textId="77777777" w:rsidR="00556A97" w:rsidRPr="005B16BF" w:rsidRDefault="00556A97" w:rsidP="00556A97">
      <w:pPr>
        <w:rPr>
          <w:rFonts w:ascii="Times New Roman" w:hAnsi="Times New Roman"/>
          <w:sz w:val="28"/>
          <w:szCs w:val="28"/>
        </w:rPr>
      </w:pPr>
    </w:p>
    <w:p w14:paraId="67A8220D" w14:textId="77777777" w:rsidR="00556A97" w:rsidRPr="005B16BF" w:rsidRDefault="00556A97" w:rsidP="00556A97">
      <w:pPr>
        <w:rPr>
          <w:rFonts w:ascii="Times New Roman" w:hAnsi="Times New Roman"/>
          <w:sz w:val="28"/>
          <w:szCs w:val="28"/>
        </w:rPr>
      </w:pPr>
    </w:p>
    <w:p w14:paraId="382F3373" w14:textId="77777777" w:rsidR="00556A97" w:rsidRPr="005B16BF" w:rsidRDefault="00556A97" w:rsidP="00556A97">
      <w:pPr>
        <w:jc w:val="center"/>
        <w:rPr>
          <w:rFonts w:ascii="Times New Roman" w:hAnsi="Times New Roman"/>
          <w:sz w:val="28"/>
          <w:szCs w:val="28"/>
        </w:rPr>
      </w:pPr>
    </w:p>
    <w:p w14:paraId="05D59DBF" w14:textId="77777777" w:rsidR="00556A97" w:rsidRPr="005B16BF" w:rsidRDefault="00556A97" w:rsidP="00556A97">
      <w:pPr>
        <w:jc w:val="both"/>
        <w:rPr>
          <w:rFonts w:ascii="Times New Roman" w:hAnsi="Times New Roman"/>
          <w:bCs/>
          <w:sz w:val="28"/>
          <w:szCs w:val="28"/>
        </w:rPr>
      </w:pPr>
    </w:p>
    <w:p w14:paraId="6F114921" w14:textId="77777777" w:rsidR="00556A97" w:rsidRPr="00614831" w:rsidRDefault="00556A97" w:rsidP="00556A97">
      <w:pPr>
        <w:pStyle w:val="a4"/>
        <w:jc w:val="center"/>
        <w:rPr>
          <w:rFonts w:ascii="Times New Roman" w:hAnsi="Times New Roman"/>
          <w:b/>
          <w:sz w:val="36"/>
          <w:szCs w:val="36"/>
        </w:rPr>
      </w:pPr>
      <w:r w:rsidRPr="00614831">
        <w:rPr>
          <w:rFonts w:ascii="Times New Roman" w:hAnsi="Times New Roman"/>
          <w:b/>
          <w:sz w:val="36"/>
          <w:szCs w:val="36"/>
        </w:rPr>
        <w:t>Рабочая программа</w:t>
      </w:r>
    </w:p>
    <w:p w14:paraId="052F5F4B" w14:textId="77777777" w:rsidR="00556A97" w:rsidRPr="00614831" w:rsidRDefault="00556A97" w:rsidP="00556A97">
      <w:pPr>
        <w:pStyle w:val="a4"/>
        <w:jc w:val="center"/>
        <w:rPr>
          <w:rFonts w:ascii="Times New Roman" w:hAnsi="Times New Roman"/>
          <w:b/>
          <w:sz w:val="36"/>
          <w:szCs w:val="36"/>
        </w:rPr>
      </w:pPr>
      <w:r w:rsidRPr="00614831">
        <w:rPr>
          <w:rFonts w:ascii="Times New Roman" w:hAnsi="Times New Roman"/>
          <w:b/>
          <w:sz w:val="36"/>
          <w:szCs w:val="36"/>
        </w:rPr>
        <w:t>по предмету</w:t>
      </w:r>
    </w:p>
    <w:p w14:paraId="05676DBB" w14:textId="77777777" w:rsidR="00556A97" w:rsidRPr="00614831" w:rsidRDefault="00556A97" w:rsidP="00556A97">
      <w:pPr>
        <w:pStyle w:val="a4"/>
        <w:jc w:val="center"/>
        <w:rPr>
          <w:rFonts w:ascii="Times New Roman" w:hAnsi="Times New Roman"/>
          <w:b/>
          <w:sz w:val="36"/>
          <w:szCs w:val="36"/>
        </w:rPr>
      </w:pPr>
      <w:r w:rsidRPr="00614831">
        <w:rPr>
          <w:rFonts w:ascii="Times New Roman" w:hAnsi="Times New Roman"/>
          <w:b/>
          <w:sz w:val="36"/>
          <w:szCs w:val="36"/>
        </w:rPr>
        <w:t>«</w:t>
      </w:r>
      <w:r w:rsidR="00FD68C3">
        <w:rPr>
          <w:rFonts w:ascii="Times New Roman" w:hAnsi="Times New Roman"/>
          <w:b/>
          <w:sz w:val="36"/>
          <w:szCs w:val="36"/>
        </w:rPr>
        <w:t>Астро</w:t>
      </w:r>
      <w:r w:rsidR="00B51C93">
        <w:rPr>
          <w:rFonts w:ascii="Times New Roman" w:hAnsi="Times New Roman"/>
          <w:b/>
          <w:sz w:val="36"/>
          <w:szCs w:val="36"/>
        </w:rPr>
        <w:t>номия</w:t>
      </w:r>
      <w:r w:rsidRPr="00614831">
        <w:rPr>
          <w:rFonts w:ascii="Times New Roman" w:hAnsi="Times New Roman"/>
          <w:b/>
          <w:sz w:val="36"/>
          <w:szCs w:val="36"/>
        </w:rPr>
        <w:t>»</w:t>
      </w:r>
    </w:p>
    <w:p w14:paraId="6BE95C39" w14:textId="77777777" w:rsidR="00556A97" w:rsidRPr="00614831" w:rsidRDefault="00556A97" w:rsidP="00556A97">
      <w:pPr>
        <w:pStyle w:val="a4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10</w:t>
      </w:r>
      <w:r w:rsidRPr="00614831">
        <w:rPr>
          <w:rFonts w:ascii="Times New Roman" w:hAnsi="Times New Roman"/>
          <w:b/>
          <w:sz w:val="36"/>
          <w:szCs w:val="36"/>
        </w:rPr>
        <w:t xml:space="preserve"> класс</w:t>
      </w:r>
    </w:p>
    <w:p w14:paraId="7283E6DF" w14:textId="77777777" w:rsidR="00556A97" w:rsidRDefault="00556A97" w:rsidP="00556A97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493CF611" w14:textId="77777777" w:rsidR="00556A97" w:rsidRPr="005506DD" w:rsidRDefault="00556A97" w:rsidP="00556A97">
      <w:pPr>
        <w:pStyle w:val="a4"/>
        <w:jc w:val="right"/>
        <w:rPr>
          <w:rFonts w:ascii="Times New Roman" w:hAnsi="Times New Roman"/>
          <w:sz w:val="28"/>
          <w:szCs w:val="28"/>
        </w:rPr>
      </w:pPr>
    </w:p>
    <w:p w14:paraId="42B8CA29" w14:textId="77777777" w:rsidR="00556A97" w:rsidRPr="00865482" w:rsidRDefault="00556A97" w:rsidP="00556A97">
      <w:pPr>
        <w:pStyle w:val="a4"/>
        <w:jc w:val="right"/>
        <w:rPr>
          <w:rFonts w:ascii="Times New Roman" w:hAnsi="Times New Roman"/>
          <w:sz w:val="32"/>
          <w:szCs w:val="32"/>
        </w:rPr>
      </w:pPr>
      <w:r w:rsidRPr="00865482">
        <w:rPr>
          <w:rFonts w:ascii="Times New Roman" w:hAnsi="Times New Roman"/>
          <w:b/>
          <w:sz w:val="32"/>
          <w:szCs w:val="32"/>
        </w:rPr>
        <w:t>Составитель</w:t>
      </w:r>
      <w:r w:rsidRPr="00865482">
        <w:rPr>
          <w:rFonts w:ascii="Times New Roman" w:hAnsi="Times New Roman"/>
          <w:sz w:val="32"/>
          <w:szCs w:val="32"/>
        </w:rPr>
        <w:t>:</w:t>
      </w:r>
    </w:p>
    <w:p w14:paraId="46305485" w14:textId="77777777" w:rsidR="00556A97" w:rsidRPr="005506DD" w:rsidRDefault="00556A97" w:rsidP="00556A97">
      <w:pPr>
        <w:pStyle w:val="a4"/>
        <w:jc w:val="right"/>
        <w:rPr>
          <w:rFonts w:ascii="Times New Roman" w:hAnsi="Times New Roman"/>
          <w:sz w:val="28"/>
          <w:szCs w:val="28"/>
        </w:rPr>
      </w:pPr>
      <w:r w:rsidRPr="005506DD">
        <w:rPr>
          <w:rFonts w:ascii="Times New Roman" w:hAnsi="Times New Roman"/>
          <w:sz w:val="28"/>
          <w:szCs w:val="28"/>
        </w:rPr>
        <w:t>Харитонова Татьяна Сергеевна,</w:t>
      </w:r>
    </w:p>
    <w:p w14:paraId="4727530C" w14:textId="77777777" w:rsidR="00556A97" w:rsidRPr="005506DD" w:rsidRDefault="00556A97" w:rsidP="00556A97">
      <w:pPr>
        <w:pStyle w:val="a4"/>
        <w:jc w:val="right"/>
        <w:rPr>
          <w:rFonts w:ascii="Times New Roman" w:hAnsi="Times New Roman"/>
          <w:sz w:val="28"/>
          <w:szCs w:val="28"/>
        </w:rPr>
      </w:pPr>
      <w:r w:rsidRPr="005506DD">
        <w:rPr>
          <w:rFonts w:ascii="Times New Roman" w:hAnsi="Times New Roman"/>
          <w:sz w:val="28"/>
          <w:szCs w:val="28"/>
        </w:rPr>
        <w:t>учитель математики и физики первой</w:t>
      </w:r>
    </w:p>
    <w:p w14:paraId="4AA9E04E" w14:textId="77777777" w:rsidR="00556A97" w:rsidRPr="005B16BF" w:rsidRDefault="00556A97" w:rsidP="00556A97">
      <w:pPr>
        <w:pStyle w:val="a4"/>
        <w:jc w:val="right"/>
      </w:pPr>
      <w:r w:rsidRPr="005506DD">
        <w:rPr>
          <w:rFonts w:ascii="Times New Roman" w:hAnsi="Times New Roman"/>
          <w:sz w:val="28"/>
          <w:szCs w:val="28"/>
        </w:rPr>
        <w:t xml:space="preserve"> квалификационной категории</w:t>
      </w:r>
    </w:p>
    <w:p w14:paraId="720EEE38" w14:textId="77777777" w:rsidR="00556A97" w:rsidRPr="005B16BF" w:rsidRDefault="00556A97" w:rsidP="00556A97">
      <w:pPr>
        <w:rPr>
          <w:rFonts w:ascii="Times New Roman" w:hAnsi="Times New Roman"/>
          <w:sz w:val="28"/>
          <w:szCs w:val="28"/>
        </w:rPr>
      </w:pPr>
    </w:p>
    <w:p w14:paraId="41D5CB09" w14:textId="77777777" w:rsidR="00556A97" w:rsidRDefault="00556A97" w:rsidP="00556A97">
      <w:pPr>
        <w:rPr>
          <w:rFonts w:ascii="Times New Roman" w:hAnsi="Times New Roman"/>
          <w:sz w:val="28"/>
          <w:szCs w:val="28"/>
        </w:rPr>
      </w:pPr>
    </w:p>
    <w:p w14:paraId="41DAF94D" w14:textId="77777777" w:rsidR="00556A97" w:rsidRPr="005B16BF" w:rsidRDefault="00556A97" w:rsidP="00556A97">
      <w:pPr>
        <w:rPr>
          <w:rFonts w:ascii="Times New Roman" w:hAnsi="Times New Roman"/>
          <w:sz w:val="28"/>
          <w:szCs w:val="28"/>
        </w:rPr>
      </w:pPr>
    </w:p>
    <w:p w14:paraId="089AE16F" w14:textId="77777777" w:rsidR="00556A97" w:rsidRDefault="00556A97" w:rsidP="00556A97">
      <w:pPr>
        <w:rPr>
          <w:rFonts w:ascii="Times New Roman" w:hAnsi="Times New Roman"/>
          <w:sz w:val="28"/>
          <w:szCs w:val="28"/>
        </w:rPr>
      </w:pPr>
    </w:p>
    <w:p w14:paraId="38C7065D" w14:textId="77777777" w:rsidR="00B51C93" w:rsidRDefault="00B51C93" w:rsidP="00556A97">
      <w:pPr>
        <w:rPr>
          <w:rFonts w:ascii="Times New Roman" w:hAnsi="Times New Roman"/>
          <w:sz w:val="28"/>
          <w:szCs w:val="28"/>
        </w:rPr>
      </w:pPr>
    </w:p>
    <w:p w14:paraId="464BE99D" w14:textId="77777777" w:rsidR="00B51C93" w:rsidRDefault="00B51C93" w:rsidP="00556A97">
      <w:pPr>
        <w:rPr>
          <w:rFonts w:ascii="Times New Roman" w:hAnsi="Times New Roman"/>
          <w:sz w:val="28"/>
          <w:szCs w:val="28"/>
        </w:rPr>
      </w:pPr>
    </w:p>
    <w:p w14:paraId="694DFEFB" w14:textId="77777777" w:rsidR="00B51C93" w:rsidRPr="005B16BF" w:rsidRDefault="00B51C93" w:rsidP="00556A97">
      <w:pPr>
        <w:rPr>
          <w:rFonts w:ascii="Times New Roman" w:hAnsi="Times New Roman"/>
          <w:sz w:val="28"/>
          <w:szCs w:val="28"/>
        </w:rPr>
      </w:pPr>
    </w:p>
    <w:p w14:paraId="703BBFF1" w14:textId="77777777" w:rsidR="00556A97" w:rsidRPr="005B16BF" w:rsidRDefault="00D5787E" w:rsidP="00556A97">
      <w:pPr>
        <w:tabs>
          <w:tab w:val="left" w:pos="4650"/>
        </w:tabs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</w:t>
      </w:r>
      <w:r>
        <w:rPr>
          <w:rFonts w:ascii="Times New Roman" w:hAnsi="Times New Roman"/>
          <w:b/>
          <w:sz w:val="28"/>
          <w:szCs w:val="28"/>
          <w:lang w:val="en-US"/>
        </w:rPr>
        <w:t>2</w:t>
      </w:r>
      <w:r w:rsidR="00556A97">
        <w:rPr>
          <w:rFonts w:ascii="Times New Roman" w:hAnsi="Times New Roman"/>
          <w:b/>
          <w:sz w:val="28"/>
          <w:szCs w:val="28"/>
        </w:rPr>
        <w:t>-</w:t>
      </w:r>
      <w:r w:rsidR="00943C99">
        <w:rPr>
          <w:rFonts w:ascii="Times New Roman" w:hAnsi="Times New Roman"/>
          <w:b/>
          <w:sz w:val="28"/>
          <w:szCs w:val="28"/>
        </w:rPr>
        <w:t>202</w:t>
      </w:r>
      <w:r>
        <w:rPr>
          <w:rFonts w:ascii="Times New Roman" w:hAnsi="Times New Roman"/>
          <w:b/>
          <w:sz w:val="28"/>
          <w:szCs w:val="28"/>
          <w:lang w:val="en-US"/>
        </w:rPr>
        <w:t>3</w:t>
      </w:r>
      <w:r w:rsidR="00556A97" w:rsidRPr="005B16BF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14:paraId="3F3F7BCF" w14:textId="77777777" w:rsidR="00556A97" w:rsidRPr="00B701C8" w:rsidRDefault="00556A97" w:rsidP="00556A97">
      <w:pPr>
        <w:numPr>
          <w:ilvl w:val="0"/>
          <w:numId w:val="11"/>
        </w:numPr>
        <w:spacing w:after="200"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B701C8">
        <w:rPr>
          <w:rFonts w:ascii="Times New Roman" w:hAnsi="Times New Roman"/>
          <w:b/>
          <w:sz w:val="24"/>
          <w:szCs w:val="24"/>
        </w:rPr>
        <w:lastRenderedPageBreak/>
        <w:t>Пояснительная записка.</w:t>
      </w:r>
    </w:p>
    <w:p w14:paraId="017D8666" w14:textId="77777777" w:rsidR="00556A97" w:rsidRPr="00EA67BF" w:rsidRDefault="00556A97" w:rsidP="00556A9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799B47F" w14:textId="77777777" w:rsidR="00F81589" w:rsidRDefault="00F81589" w:rsidP="00F8158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82A08">
        <w:rPr>
          <w:rFonts w:ascii="Times New Roman" w:hAnsi="Times New Roman" w:cs="Times New Roman"/>
          <w:sz w:val="24"/>
          <w:szCs w:val="24"/>
        </w:rPr>
        <w:t xml:space="preserve">Рабочая  программа  по  </w:t>
      </w:r>
      <w:r w:rsidR="00687EA2">
        <w:rPr>
          <w:rFonts w:ascii="Times New Roman" w:hAnsi="Times New Roman" w:cs="Times New Roman"/>
          <w:b/>
          <w:i/>
          <w:sz w:val="24"/>
          <w:szCs w:val="24"/>
        </w:rPr>
        <w:t>астрономии  для 10</w:t>
      </w:r>
      <w:r w:rsidRPr="00582A08">
        <w:rPr>
          <w:rFonts w:ascii="Times New Roman" w:hAnsi="Times New Roman" w:cs="Times New Roman"/>
          <w:b/>
          <w:i/>
          <w:sz w:val="24"/>
          <w:szCs w:val="24"/>
        </w:rPr>
        <w:t>.  класса</w:t>
      </w:r>
      <w:r w:rsidRPr="00582A08">
        <w:rPr>
          <w:rFonts w:ascii="Times New Roman" w:hAnsi="Times New Roman" w:cs="Times New Roman"/>
          <w:i/>
          <w:sz w:val="24"/>
          <w:szCs w:val="24"/>
        </w:rPr>
        <w:t xml:space="preserve">    </w:t>
      </w:r>
      <w:r w:rsidRPr="00582A08">
        <w:rPr>
          <w:rFonts w:ascii="Times New Roman" w:hAnsi="Times New Roman" w:cs="Times New Roman"/>
          <w:sz w:val="24"/>
          <w:szCs w:val="24"/>
        </w:rPr>
        <w:t>составлена   на основе:</w:t>
      </w:r>
    </w:p>
    <w:p w14:paraId="2E6EE894" w14:textId="5DD72962" w:rsidR="00050A0B" w:rsidRPr="00050A0B" w:rsidRDefault="00050A0B" w:rsidP="000234E7">
      <w:pPr>
        <w:shd w:val="clear" w:color="auto" w:fill="FFFFFF"/>
        <w:ind w:left="708"/>
        <w:rPr>
          <w:rFonts w:ascii="ys text" w:eastAsia="Times New Roman" w:hAnsi="ys text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sz w:val="24"/>
          <w:szCs w:val="24"/>
        </w:rPr>
        <w:t xml:space="preserve">Примерной рабочей программы по предмету </w:t>
      </w:r>
      <w:r w:rsidR="009064BB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Астрономия. Методическая </w:t>
      </w:r>
      <w:r w:rsidRPr="00050A0B">
        <w:rPr>
          <w:rFonts w:ascii="ys text" w:eastAsia="Times New Roman" w:hAnsi="ys text" w:cs="Times New Roman"/>
          <w:color w:val="000000"/>
          <w:sz w:val="23"/>
          <w:szCs w:val="23"/>
        </w:rPr>
        <w:t xml:space="preserve">пособие 10–11классы. Базовый уровень: учеб. пособие </w:t>
      </w:r>
      <w:proofErr w:type="spellStart"/>
      <w:r w:rsidRPr="00050A0B">
        <w:rPr>
          <w:rFonts w:ascii="ys text" w:eastAsia="Times New Roman" w:hAnsi="ys text" w:cs="Times New Roman"/>
          <w:color w:val="000000"/>
          <w:sz w:val="23"/>
          <w:szCs w:val="23"/>
        </w:rPr>
        <w:t>дляучителей</w:t>
      </w:r>
      <w:proofErr w:type="spellEnd"/>
      <w:r w:rsidRPr="00050A0B">
        <w:rPr>
          <w:rFonts w:ascii="ys text" w:eastAsia="Times New Roman" w:hAnsi="ys text" w:cs="Times New Roman"/>
          <w:color w:val="000000"/>
          <w:sz w:val="23"/>
          <w:szCs w:val="23"/>
        </w:rPr>
        <w:t xml:space="preserve"> </w:t>
      </w:r>
      <w:proofErr w:type="spellStart"/>
      <w:r w:rsidRPr="00050A0B">
        <w:rPr>
          <w:rFonts w:ascii="ys text" w:eastAsia="Times New Roman" w:hAnsi="ys text" w:cs="Times New Roman"/>
          <w:color w:val="000000"/>
          <w:sz w:val="23"/>
          <w:szCs w:val="23"/>
        </w:rPr>
        <w:t>общеобразоват</w:t>
      </w:r>
      <w:proofErr w:type="spellEnd"/>
      <w:r w:rsidRPr="00050A0B">
        <w:rPr>
          <w:rFonts w:ascii="ys text" w:eastAsia="Times New Roman" w:hAnsi="ys text" w:cs="Times New Roman"/>
          <w:color w:val="000000"/>
          <w:sz w:val="23"/>
          <w:szCs w:val="23"/>
        </w:rPr>
        <w:t xml:space="preserve">. организаций / под ред. В. М. </w:t>
      </w:r>
      <w:proofErr w:type="spellStart"/>
      <w:proofErr w:type="gramStart"/>
      <w:r w:rsidRPr="00050A0B">
        <w:rPr>
          <w:rFonts w:ascii="ys text" w:eastAsia="Times New Roman" w:hAnsi="ys text" w:cs="Times New Roman"/>
          <w:color w:val="000000"/>
          <w:sz w:val="23"/>
          <w:szCs w:val="23"/>
        </w:rPr>
        <w:t>Чаругина</w:t>
      </w:r>
      <w:proofErr w:type="spellEnd"/>
      <w:r w:rsidRPr="00050A0B">
        <w:rPr>
          <w:rFonts w:ascii="ys text" w:eastAsia="Times New Roman" w:hAnsi="ys text" w:cs="Times New Roman"/>
          <w:color w:val="000000"/>
          <w:sz w:val="23"/>
          <w:szCs w:val="23"/>
        </w:rPr>
        <w:t>.—</w:t>
      </w:r>
      <w:proofErr w:type="gramEnd"/>
      <w:r w:rsidRPr="00050A0B">
        <w:rPr>
          <w:rFonts w:ascii="ys text" w:eastAsia="Times New Roman" w:hAnsi="ys text" w:cs="Times New Roman"/>
          <w:color w:val="000000"/>
          <w:sz w:val="23"/>
          <w:szCs w:val="23"/>
        </w:rPr>
        <w:t>М.: Просвещение, 2017)</w:t>
      </w:r>
    </w:p>
    <w:p w14:paraId="6FDD4783" w14:textId="77777777" w:rsidR="00F81589" w:rsidRDefault="00F81589" w:rsidP="00F8158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2A08">
        <w:rPr>
          <w:rFonts w:ascii="Times New Roman" w:hAnsi="Times New Roman" w:cs="Times New Roman"/>
          <w:sz w:val="24"/>
          <w:szCs w:val="24"/>
        </w:rPr>
        <w:t xml:space="preserve">Федерального государственного образовательного стандарта </w:t>
      </w:r>
      <w:r>
        <w:rPr>
          <w:rFonts w:ascii="Times New Roman" w:hAnsi="Times New Roman" w:cs="Times New Roman"/>
          <w:sz w:val="24"/>
          <w:szCs w:val="24"/>
        </w:rPr>
        <w:t>среднего</w:t>
      </w:r>
      <w:r w:rsidRPr="00582A08">
        <w:rPr>
          <w:rFonts w:ascii="Times New Roman" w:hAnsi="Times New Roman" w:cs="Times New Roman"/>
          <w:sz w:val="24"/>
          <w:szCs w:val="24"/>
        </w:rPr>
        <w:t xml:space="preserve"> общего образования, утвержденного приказом Министерства образования и науки Российской Федерации от 17 </w:t>
      </w:r>
      <w:r>
        <w:rPr>
          <w:rFonts w:ascii="Times New Roman" w:hAnsi="Times New Roman" w:cs="Times New Roman"/>
          <w:sz w:val="24"/>
          <w:szCs w:val="24"/>
        </w:rPr>
        <w:t>мая</w:t>
      </w:r>
      <w:r w:rsidRPr="00582A08">
        <w:rPr>
          <w:rFonts w:ascii="Times New Roman" w:hAnsi="Times New Roman" w:cs="Times New Roman"/>
          <w:sz w:val="24"/>
          <w:szCs w:val="24"/>
        </w:rPr>
        <w:t xml:space="preserve"> 201</w:t>
      </w:r>
      <w:r>
        <w:rPr>
          <w:rFonts w:ascii="Times New Roman" w:hAnsi="Times New Roman" w:cs="Times New Roman"/>
          <w:sz w:val="24"/>
          <w:szCs w:val="24"/>
        </w:rPr>
        <w:t>2г. № 413 «Об утверждении федерального государственного образовательного стандарта среднего общего образования»</w:t>
      </w:r>
      <w:r w:rsidRPr="00582A08">
        <w:rPr>
          <w:rFonts w:ascii="Times New Roman" w:hAnsi="Times New Roman" w:cs="Times New Roman"/>
          <w:sz w:val="24"/>
          <w:szCs w:val="24"/>
        </w:rPr>
        <w:t xml:space="preserve"> (с изменениями </w:t>
      </w:r>
      <w:r>
        <w:rPr>
          <w:rFonts w:ascii="Times New Roman" w:hAnsi="Times New Roman" w:cs="Times New Roman"/>
          <w:sz w:val="24"/>
          <w:szCs w:val="24"/>
        </w:rPr>
        <w:t>и дополнениями от 29 декабря 2014 года, 31 декабря 2015 г., 29 июня 2017 г., 24 сентября, 11 декабря 2020 года)</w:t>
      </w:r>
    </w:p>
    <w:p w14:paraId="170D4CF3" w14:textId="77777777" w:rsidR="00F81589" w:rsidRDefault="00F81589" w:rsidP="00F8158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2A08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программы МБОУ  </w:t>
      </w:r>
      <w:r w:rsidRPr="00582A08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582A08">
        <w:rPr>
          <w:rFonts w:ascii="Times New Roman" w:eastAsia="Calibri" w:hAnsi="Times New Roman" w:cs="Times New Roman"/>
          <w:sz w:val="24"/>
          <w:szCs w:val="24"/>
        </w:rPr>
        <w:t>Табар-Черкийская</w:t>
      </w:r>
      <w:proofErr w:type="spellEnd"/>
      <w:r w:rsidRPr="00582A08"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школа»  </w:t>
      </w:r>
      <w:r w:rsidRPr="00582A08">
        <w:rPr>
          <w:rFonts w:ascii="Times New Roman" w:hAnsi="Times New Roman" w:cs="Times New Roman"/>
          <w:sz w:val="24"/>
          <w:szCs w:val="24"/>
        </w:rPr>
        <w:t>Апастовского муниципального района Республики Татарстан, реализующего федеральный государств</w:t>
      </w:r>
      <w:r>
        <w:rPr>
          <w:rFonts w:ascii="Times New Roman" w:hAnsi="Times New Roman" w:cs="Times New Roman"/>
          <w:sz w:val="24"/>
          <w:szCs w:val="24"/>
        </w:rPr>
        <w:t>енный образовательный стандарт среднего</w:t>
      </w:r>
      <w:r w:rsidRPr="00582A08">
        <w:rPr>
          <w:rFonts w:ascii="Times New Roman" w:hAnsi="Times New Roman" w:cs="Times New Roman"/>
          <w:sz w:val="24"/>
          <w:szCs w:val="24"/>
        </w:rPr>
        <w:t xml:space="preserve"> общего образован</w:t>
      </w:r>
      <w:r>
        <w:rPr>
          <w:rFonts w:ascii="Times New Roman" w:hAnsi="Times New Roman" w:cs="Times New Roman"/>
          <w:sz w:val="24"/>
          <w:szCs w:val="24"/>
        </w:rPr>
        <w:t>ия.</w:t>
      </w:r>
    </w:p>
    <w:p w14:paraId="744DD087" w14:textId="26EB52A4" w:rsidR="00F81589" w:rsidRPr="00D91A71" w:rsidRDefault="00F81589" w:rsidP="00F81589">
      <w:pPr>
        <w:numPr>
          <w:ilvl w:val="0"/>
          <w:numId w:val="8"/>
        </w:numPr>
        <w:tabs>
          <w:tab w:val="clear" w:pos="720"/>
          <w:tab w:val="num" w:pos="644"/>
        </w:tabs>
        <w:spacing w:after="0" w:line="276" w:lineRule="auto"/>
        <w:ind w:left="644"/>
        <w:jc w:val="both"/>
        <w:rPr>
          <w:rFonts w:ascii="Times New Roman" w:hAnsi="Times New Roman"/>
          <w:sz w:val="24"/>
          <w:szCs w:val="24"/>
        </w:rPr>
      </w:pPr>
      <w:r w:rsidRPr="00D91A71">
        <w:rPr>
          <w:rFonts w:ascii="Times New Roman" w:hAnsi="Times New Roman"/>
          <w:sz w:val="24"/>
          <w:szCs w:val="24"/>
        </w:rPr>
        <w:t>Учебного плана Муниципального бюджетного общеобразовательного учреждения</w:t>
      </w:r>
      <w:proofErr w:type="gramStart"/>
      <w:r w:rsidRPr="00D91A71">
        <w:rPr>
          <w:rFonts w:ascii="Times New Roman" w:hAnsi="Times New Roman"/>
          <w:sz w:val="24"/>
          <w:szCs w:val="24"/>
        </w:rPr>
        <w:t xml:space="preserve">   «</w:t>
      </w:r>
      <w:proofErr w:type="spellStart"/>
      <w:proofErr w:type="gramEnd"/>
      <w:r w:rsidRPr="00D91A71">
        <w:rPr>
          <w:rFonts w:ascii="Times New Roman" w:hAnsi="Times New Roman"/>
          <w:sz w:val="24"/>
          <w:szCs w:val="24"/>
        </w:rPr>
        <w:t>Табар-Черкийская</w:t>
      </w:r>
      <w:proofErr w:type="spellEnd"/>
      <w:r w:rsidRPr="00D91A71">
        <w:rPr>
          <w:rFonts w:ascii="Times New Roman" w:hAnsi="Times New Roman"/>
          <w:sz w:val="24"/>
          <w:szCs w:val="24"/>
        </w:rPr>
        <w:t xml:space="preserve"> средняя общеобразовательная школа»  Апастовского муниципального района</w:t>
      </w:r>
      <w:r w:rsidR="00D5787E">
        <w:rPr>
          <w:rFonts w:ascii="Times New Roman" w:hAnsi="Times New Roman"/>
          <w:sz w:val="24"/>
          <w:szCs w:val="24"/>
        </w:rPr>
        <w:t xml:space="preserve"> Республики Татарстан  на   202</w:t>
      </w:r>
      <w:r w:rsidR="00D5787E" w:rsidRPr="00D5787E">
        <w:rPr>
          <w:rFonts w:ascii="Times New Roman" w:hAnsi="Times New Roman"/>
          <w:sz w:val="24"/>
          <w:szCs w:val="24"/>
        </w:rPr>
        <w:t>2</w:t>
      </w:r>
      <w:r w:rsidR="00D5787E">
        <w:rPr>
          <w:rFonts w:ascii="Times New Roman" w:hAnsi="Times New Roman"/>
          <w:sz w:val="24"/>
          <w:szCs w:val="24"/>
        </w:rPr>
        <w:t xml:space="preserve"> – 202</w:t>
      </w:r>
      <w:r w:rsidR="00D5787E" w:rsidRPr="00D5787E">
        <w:rPr>
          <w:rFonts w:ascii="Times New Roman" w:hAnsi="Times New Roman"/>
          <w:sz w:val="24"/>
          <w:szCs w:val="24"/>
        </w:rPr>
        <w:t>3</w:t>
      </w:r>
      <w:r w:rsidRPr="00D91A71">
        <w:rPr>
          <w:rFonts w:ascii="Times New Roman" w:hAnsi="Times New Roman"/>
          <w:sz w:val="24"/>
          <w:szCs w:val="24"/>
        </w:rPr>
        <w:t xml:space="preserve"> учебный год (утвержденного решением педагогич</w:t>
      </w:r>
      <w:r w:rsidR="00D5787E">
        <w:rPr>
          <w:rFonts w:ascii="Times New Roman" w:hAnsi="Times New Roman"/>
          <w:sz w:val="24"/>
          <w:szCs w:val="24"/>
        </w:rPr>
        <w:t>еского совета, Протокол №1 от 2</w:t>
      </w:r>
      <w:r w:rsidR="00D5787E" w:rsidRPr="00D5787E">
        <w:rPr>
          <w:rFonts w:ascii="Times New Roman" w:hAnsi="Times New Roman"/>
          <w:sz w:val="24"/>
          <w:szCs w:val="24"/>
        </w:rPr>
        <w:t>6</w:t>
      </w:r>
      <w:r w:rsidR="00D5787E">
        <w:rPr>
          <w:rFonts w:ascii="Times New Roman" w:hAnsi="Times New Roman"/>
          <w:sz w:val="24"/>
          <w:szCs w:val="24"/>
        </w:rPr>
        <w:t>.08.202</w:t>
      </w:r>
      <w:r w:rsidR="00D5787E" w:rsidRPr="00D5787E">
        <w:rPr>
          <w:rFonts w:ascii="Times New Roman" w:hAnsi="Times New Roman"/>
          <w:sz w:val="24"/>
          <w:szCs w:val="24"/>
        </w:rPr>
        <w:t>2</w:t>
      </w:r>
      <w:r w:rsidR="00D5787E">
        <w:rPr>
          <w:rFonts w:ascii="Times New Roman" w:hAnsi="Times New Roman"/>
          <w:sz w:val="24"/>
          <w:szCs w:val="24"/>
        </w:rPr>
        <w:t xml:space="preserve">г.; Приказ № </w:t>
      </w:r>
      <w:r w:rsidR="00D5787E" w:rsidRPr="00D5787E">
        <w:rPr>
          <w:rFonts w:ascii="Times New Roman" w:hAnsi="Times New Roman"/>
          <w:sz w:val="24"/>
          <w:szCs w:val="24"/>
        </w:rPr>
        <w:t>91</w:t>
      </w:r>
      <w:r w:rsidR="00D5787E">
        <w:rPr>
          <w:rFonts w:ascii="Times New Roman" w:hAnsi="Times New Roman"/>
          <w:sz w:val="24"/>
          <w:szCs w:val="24"/>
        </w:rPr>
        <w:t xml:space="preserve">  от 2</w:t>
      </w:r>
      <w:r w:rsidR="00D5787E" w:rsidRPr="00D5787E">
        <w:rPr>
          <w:rFonts w:ascii="Times New Roman" w:hAnsi="Times New Roman"/>
          <w:sz w:val="24"/>
          <w:szCs w:val="24"/>
        </w:rPr>
        <w:t>6</w:t>
      </w:r>
      <w:r w:rsidR="004A599E">
        <w:rPr>
          <w:rFonts w:ascii="Times New Roman" w:hAnsi="Times New Roman"/>
          <w:sz w:val="24"/>
          <w:szCs w:val="24"/>
        </w:rPr>
        <w:t>.</w:t>
      </w:r>
      <w:r w:rsidR="00D5787E" w:rsidRPr="00D5787E">
        <w:rPr>
          <w:rFonts w:ascii="Times New Roman" w:hAnsi="Times New Roman"/>
          <w:sz w:val="24"/>
          <w:szCs w:val="24"/>
        </w:rPr>
        <w:t>08</w:t>
      </w:r>
      <w:r w:rsidR="004A599E">
        <w:rPr>
          <w:rFonts w:ascii="Times New Roman" w:hAnsi="Times New Roman"/>
          <w:sz w:val="24"/>
          <w:szCs w:val="24"/>
        </w:rPr>
        <w:t>.</w:t>
      </w:r>
      <w:r w:rsidRPr="00D91A71">
        <w:rPr>
          <w:rFonts w:ascii="Times New Roman" w:hAnsi="Times New Roman"/>
          <w:sz w:val="24"/>
          <w:szCs w:val="24"/>
        </w:rPr>
        <w:t xml:space="preserve"> 202</w:t>
      </w:r>
      <w:r w:rsidR="00D5787E" w:rsidRPr="00D5787E">
        <w:rPr>
          <w:rFonts w:ascii="Times New Roman" w:hAnsi="Times New Roman"/>
          <w:sz w:val="24"/>
          <w:szCs w:val="24"/>
        </w:rPr>
        <w:t>2</w:t>
      </w:r>
      <w:r w:rsidRPr="00D91A71">
        <w:rPr>
          <w:rFonts w:ascii="Times New Roman" w:hAnsi="Times New Roman"/>
          <w:sz w:val="24"/>
          <w:szCs w:val="24"/>
        </w:rPr>
        <w:t xml:space="preserve"> года);</w:t>
      </w:r>
    </w:p>
    <w:p w14:paraId="6845CB78" w14:textId="77777777" w:rsidR="00F81589" w:rsidRPr="00D91A71" w:rsidRDefault="00F81589" w:rsidP="00F81589">
      <w:pPr>
        <w:numPr>
          <w:ilvl w:val="0"/>
          <w:numId w:val="8"/>
        </w:numPr>
        <w:tabs>
          <w:tab w:val="clear" w:pos="720"/>
          <w:tab w:val="num" w:pos="644"/>
        </w:tabs>
        <w:spacing w:after="0" w:line="276" w:lineRule="auto"/>
        <w:ind w:left="644"/>
        <w:jc w:val="both"/>
        <w:rPr>
          <w:rFonts w:ascii="Times New Roman" w:hAnsi="Times New Roman"/>
          <w:sz w:val="24"/>
          <w:szCs w:val="24"/>
        </w:rPr>
      </w:pPr>
      <w:r w:rsidRPr="00D91A71">
        <w:rPr>
          <w:rFonts w:ascii="Times New Roman" w:hAnsi="Times New Roman"/>
          <w:sz w:val="24"/>
          <w:szCs w:val="24"/>
        </w:rPr>
        <w:t>Годового календарного учебного графика МБОУ «</w:t>
      </w:r>
      <w:proofErr w:type="spellStart"/>
      <w:r w:rsidRPr="00D91A71">
        <w:rPr>
          <w:rFonts w:ascii="Times New Roman" w:hAnsi="Times New Roman"/>
          <w:sz w:val="24"/>
          <w:szCs w:val="24"/>
        </w:rPr>
        <w:t>Табар</w:t>
      </w:r>
      <w:proofErr w:type="spellEnd"/>
      <w:r w:rsidRPr="00D91A71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D91A71">
        <w:rPr>
          <w:rFonts w:ascii="Times New Roman" w:hAnsi="Times New Roman"/>
          <w:sz w:val="24"/>
          <w:szCs w:val="24"/>
        </w:rPr>
        <w:t>Черкийская</w:t>
      </w:r>
      <w:proofErr w:type="spellEnd"/>
      <w:r w:rsidRPr="00D91A71">
        <w:rPr>
          <w:rFonts w:ascii="Times New Roman" w:hAnsi="Times New Roman"/>
          <w:sz w:val="24"/>
          <w:szCs w:val="24"/>
        </w:rPr>
        <w:t xml:space="preserve"> СОШ» на   202</w:t>
      </w:r>
      <w:r w:rsidR="00D5787E" w:rsidRPr="00D5787E">
        <w:rPr>
          <w:rFonts w:ascii="Times New Roman" w:hAnsi="Times New Roman"/>
          <w:sz w:val="24"/>
          <w:szCs w:val="24"/>
        </w:rPr>
        <w:t>2</w:t>
      </w:r>
      <w:r w:rsidR="00D5787E">
        <w:rPr>
          <w:rFonts w:ascii="Times New Roman" w:hAnsi="Times New Roman"/>
          <w:sz w:val="24"/>
          <w:szCs w:val="24"/>
        </w:rPr>
        <w:t xml:space="preserve"> – 202</w:t>
      </w:r>
      <w:r w:rsidR="00D5787E" w:rsidRPr="00D5787E">
        <w:rPr>
          <w:rFonts w:ascii="Times New Roman" w:hAnsi="Times New Roman"/>
          <w:sz w:val="24"/>
          <w:szCs w:val="24"/>
        </w:rPr>
        <w:t>3</w:t>
      </w:r>
      <w:r w:rsidR="00D5787E">
        <w:rPr>
          <w:rFonts w:ascii="Times New Roman" w:hAnsi="Times New Roman"/>
          <w:sz w:val="24"/>
          <w:szCs w:val="24"/>
        </w:rPr>
        <w:t xml:space="preserve"> учебный год. (Приказ № </w:t>
      </w:r>
      <w:r w:rsidR="00D5787E">
        <w:rPr>
          <w:rFonts w:ascii="Times New Roman" w:hAnsi="Times New Roman"/>
          <w:sz w:val="24"/>
          <w:szCs w:val="24"/>
          <w:lang w:val="en-US"/>
        </w:rPr>
        <w:t>90</w:t>
      </w:r>
      <w:r w:rsidR="00D5787E">
        <w:rPr>
          <w:rFonts w:ascii="Times New Roman" w:hAnsi="Times New Roman"/>
          <w:sz w:val="24"/>
          <w:szCs w:val="24"/>
        </w:rPr>
        <w:t xml:space="preserve"> от 2</w:t>
      </w:r>
      <w:r w:rsidR="00D5787E">
        <w:rPr>
          <w:rFonts w:ascii="Times New Roman" w:hAnsi="Times New Roman"/>
          <w:sz w:val="24"/>
          <w:szCs w:val="24"/>
          <w:lang w:val="en-US"/>
        </w:rPr>
        <w:t>6/08/</w:t>
      </w:r>
      <w:r w:rsidR="00D5787E">
        <w:rPr>
          <w:rFonts w:ascii="Times New Roman" w:hAnsi="Times New Roman"/>
          <w:sz w:val="24"/>
          <w:szCs w:val="24"/>
        </w:rPr>
        <w:t>202</w:t>
      </w:r>
      <w:r w:rsidR="00D5787E">
        <w:rPr>
          <w:rFonts w:ascii="Times New Roman" w:hAnsi="Times New Roman"/>
          <w:sz w:val="24"/>
          <w:szCs w:val="24"/>
          <w:lang w:val="en-US"/>
        </w:rPr>
        <w:t>2</w:t>
      </w:r>
      <w:r w:rsidRPr="00D91A71">
        <w:rPr>
          <w:rFonts w:ascii="Times New Roman" w:hAnsi="Times New Roman"/>
          <w:sz w:val="24"/>
          <w:szCs w:val="24"/>
        </w:rPr>
        <w:t xml:space="preserve"> года)</w:t>
      </w:r>
    </w:p>
    <w:p w14:paraId="589BA152" w14:textId="77777777" w:rsidR="00F81589" w:rsidRPr="00D91A71" w:rsidRDefault="00F81589" w:rsidP="00F81589">
      <w:pPr>
        <w:pStyle w:val="a3"/>
        <w:numPr>
          <w:ilvl w:val="0"/>
          <w:numId w:val="8"/>
        </w:numPr>
        <w:spacing w:after="200" w:line="276" w:lineRule="auto"/>
      </w:pPr>
      <w:r w:rsidRPr="00D57E4E">
        <w:rPr>
          <w:rFonts w:ascii="Times New Roman" w:hAnsi="Times New Roman" w:cs="Times New Roman"/>
          <w:b/>
          <w:sz w:val="24"/>
          <w:szCs w:val="24"/>
        </w:rPr>
        <w:t>Место учебного курса</w:t>
      </w:r>
      <w:r w:rsidRPr="00D57E4E">
        <w:rPr>
          <w:rFonts w:ascii="Times New Roman" w:hAnsi="Times New Roman" w:cs="Times New Roman"/>
          <w:sz w:val="24"/>
          <w:szCs w:val="24"/>
        </w:rPr>
        <w:t>: по учебному плану МБОУ</w:t>
      </w:r>
      <w:r w:rsidR="00D5787E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D5787E">
        <w:rPr>
          <w:rFonts w:ascii="Times New Roman" w:hAnsi="Times New Roman" w:cs="Times New Roman"/>
          <w:sz w:val="24"/>
          <w:szCs w:val="24"/>
        </w:rPr>
        <w:t>Табар</w:t>
      </w:r>
      <w:proofErr w:type="spellEnd"/>
      <w:r w:rsidR="00D5787E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D5787E">
        <w:rPr>
          <w:rFonts w:ascii="Times New Roman" w:hAnsi="Times New Roman" w:cs="Times New Roman"/>
          <w:sz w:val="24"/>
          <w:szCs w:val="24"/>
        </w:rPr>
        <w:t>Черкийская</w:t>
      </w:r>
      <w:proofErr w:type="spellEnd"/>
      <w:r w:rsidR="00D5787E">
        <w:rPr>
          <w:rFonts w:ascii="Times New Roman" w:hAnsi="Times New Roman" w:cs="Times New Roman"/>
          <w:sz w:val="24"/>
          <w:szCs w:val="24"/>
        </w:rPr>
        <w:t xml:space="preserve"> СОШ» на 202</w:t>
      </w:r>
      <w:r w:rsidR="00D5787E" w:rsidRPr="00D5787E">
        <w:rPr>
          <w:rFonts w:ascii="Times New Roman" w:hAnsi="Times New Roman" w:cs="Times New Roman"/>
          <w:sz w:val="24"/>
          <w:szCs w:val="24"/>
        </w:rPr>
        <w:t>2</w:t>
      </w:r>
      <w:r w:rsidR="00D5787E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="00D5787E">
        <w:rPr>
          <w:rFonts w:ascii="Times New Roman" w:hAnsi="Times New Roman" w:cs="Times New Roman"/>
          <w:sz w:val="24"/>
          <w:szCs w:val="24"/>
        </w:rPr>
        <w:t>202</w:t>
      </w:r>
      <w:r w:rsidR="00D5787E" w:rsidRPr="00D5787E">
        <w:rPr>
          <w:rFonts w:ascii="Times New Roman" w:hAnsi="Times New Roman" w:cs="Times New Roman"/>
          <w:sz w:val="24"/>
          <w:szCs w:val="24"/>
        </w:rPr>
        <w:t>3</w:t>
      </w:r>
      <w:r w:rsidRPr="00D57E4E">
        <w:rPr>
          <w:rFonts w:ascii="Times New Roman" w:hAnsi="Times New Roman" w:cs="Times New Roman"/>
          <w:sz w:val="24"/>
          <w:szCs w:val="24"/>
        </w:rPr>
        <w:t xml:space="preserve">  учебный</w:t>
      </w:r>
      <w:proofErr w:type="gramEnd"/>
      <w:r w:rsidRPr="00D57E4E">
        <w:rPr>
          <w:rFonts w:ascii="Times New Roman" w:hAnsi="Times New Roman" w:cs="Times New Roman"/>
          <w:sz w:val="24"/>
          <w:szCs w:val="24"/>
        </w:rPr>
        <w:t xml:space="preserve"> год на изучение </w:t>
      </w:r>
      <w:r w:rsidRPr="00D57E4E">
        <w:rPr>
          <w:rFonts w:ascii="Times New Roman" w:hAnsi="Times New Roman" w:cs="Times New Roman"/>
          <w:i/>
          <w:sz w:val="24"/>
          <w:szCs w:val="24"/>
        </w:rPr>
        <w:t>«</w:t>
      </w:r>
      <w:r w:rsidR="00687EA2">
        <w:rPr>
          <w:rFonts w:ascii="Times New Roman" w:hAnsi="Times New Roman" w:cs="Times New Roman"/>
          <w:i/>
          <w:sz w:val="24"/>
          <w:szCs w:val="24"/>
        </w:rPr>
        <w:t>Астрономия</w:t>
      </w:r>
      <w:r w:rsidRPr="00D57E4E">
        <w:rPr>
          <w:rFonts w:ascii="Times New Roman" w:hAnsi="Times New Roman" w:cs="Times New Roman"/>
          <w:sz w:val="24"/>
          <w:szCs w:val="24"/>
        </w:rPr>
        <w:t xml:space="preserve">»   в  </w:t>
      </w:r>
      <w:r w:rsidR="00687EA2">
        <w:rPr>
          <w:rFonts w:ascii="Times New Roman" w:hAnsi="Times New Roman" w:cs="Times New Roman"/>
          <w:sz w:val="24"/>
          <w:szCs w:val="24"/>
        </w:rPr>
        <w:t>10  классе отводится    1 час</w:t>
      </w:r>
      <w:r w:rsidRPr="00D57E4E">
        <w:rPr>
          <w:rFonts w:ascii="Times New Roman" w:hAnsi="Times New Roman" w:cs="Times New Roman"/>
          <w:sz w:val="24"/>
          <w:szCs w:val="24"/>
        </w:rPr>
        <w:t xml:space="preserve">  в неделю.   </w:t>
      </w:r>
      <w:r w:rsidR="00D5787E">
        <w:rPr>
          <w:rFonts w:ascii="Times New Roman" w:hAnsi="Times New Roman" w:cs="Times New Roman"/>
          <w:sz w:val="24"/>
          <w:szCs w:val="24"/>
        </w:rPr>
        <w:t xml:space="preserve">Рабочая программа </w:t>
      </w:r>
      <w:proofErr w:type="spellStart"/>
      <w:r w:rsidR="00D5787E">
        <w:rPr>
          <w:rFonts w:ascii="Times New Roman" w:hAnsi="Times New Roman" w:cs="Times New Roman"/>
          <w:sz w:val="24"/>
          <w:szCs w:val="24"/>
        </w:rPr>
        <w:t>расчитана</w:t>
      </w:r>
      <w:proofErr w:type="spellEnd"/>
      <w:r w:rsidR="00D5787E">
        <w:rPr>
          <w:rFonts w:ascii="Times New Roman" w:hAnsi="Times New Roman" w:cs="Times New Roman"/>
          <w:sz w:val="24"/>
          <w:szCs w:val="24"/>
        </w:rPr>
        <w:t xml:space="preserve"> на 35 недель.</w:t>
      </w:r>
      <w:r w:rsidR="00687EA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88A1C0" w14:textId="77777777" w:rsidR="00F81589" w:rsidRPr="0054077C" w:rsidRDefault="00F81589" w:rsidP="00F8158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B23038" w14:textId="77777777" w:rsidR="00C36094" w:rsidRPr="009011F2" w:rsidRDefault="00556A97" w:rsidP="00741376">
      <w:pPr>
        <w:pStyle w:val="a3"/>
        <w:spacing w:after="0" w:line="276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</w:pPr>
      <w:r w:rsidRPr="009011F2">
        <w:rPr>
          <w:rFonts w:ascii="Times New Roman" w:hAnsi="Times New Roman" w:cs="Times New Roman"/>
          <w:sz w:val="24"/>
          <w:szCs w:val="24"/>
        </w:rPr>
        <w:t xml:space="preserve">. </w:t>
      </w:r>
      <w:r w:rsidR="00E92ABD" w:rsidRPr="009011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92ABD" w:rsidRPr="009011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</w:p>
    <w:p w14:paraId="5FF0BCA4" w14:textId="77777777" w:rsidR="00556A97" w:rsidRPr="009011F2" w:rsidRDefault="00556A97" w:rsidP="009011F2">
      <w:pPr>
        <w:pStyle w:val="a4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181D9CA" w14:textId="77777777" w:rsidR="00C36094" w:rsidRDefault="00E92ABD">
      <w:pPr>
        <w:spacing w:after="0" w:line="276" w:lineRule="auto"/>
        <w:ind w:left="1080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9011F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 Требования к уровню подготовки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 w14:paraId="5D8CD7AC" w14:textId="77777777" w:rsidR="00FE6C5A" w:rsidRPr="00FE6C5A" w:rsidRDefault="00FE6C5A" w:rsidP="00FE6C5A">
      <w:pPr>
        <w:spacing w:before="360" w:after="120"/>
        <w:jc w:val="center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6C5A">
        <w:rPr>
          <w:rFonts w:ascii="Times New Roman" w:hAnsi="Times New Roman" w:cs="Times New Roman"/>
          <w:sz w:val="24"/>
          <w:szCs w:val="24"/>
        </w:rPr>
        <w:t>Личностными результатами освоения астрономии являются:</w:t>
      </w:r>
    </w:p>
    <w:p w14:paraId="7F3AD1A6" w14:textId="77777777" w:rsidR="00FE6C5A" w:rsidRPr="00FE6C5A" w:rsidRDefault="00FE6C5A" w:rsidP="00FE6C5A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умение управлять своей познавательной деятельностью;</w:t>
      </w:r>
    </w:p>
    <w:p w14:paraId="0E89CA4A" w14:textId="77777777" w:rsidR="00FE6C5A" w:rsidRPr="00FE6C5A" w:rsidRDefault="00FE6C5A" w:rsidP="00FE6C5A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14:paraId="57222B75" w14:textId="77777777" w:rsidR="00FE6C5A" w:rsidRPr="00FE6C5A" w:rsidRDefault="00FE6C5A" w:rsidP="00FE6C5A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умение сотрудничать с взрослыми, сверстниками, детьми младшего возраста в образовательной, учебно-исследовательской, проектной и других видах деятельности;</w:t>
      </w:r>
    </w:p>
    <w:p w14:paraId="54EA18A5" w14:textId="77777777" w:rsidR="00FE6C5A" w:rsidRPr="00FE6C5A" w:rsidRDefault="00FE6C5A" w:rsidP="00FE6C5A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сформированность мировоззрения, соответствующего современному уровню развития науки; осознание значимости науки,  владения достоверной информацией о передовых достижениях и открытиях мировой и отечественной науки; заинтересованность в научных знаниях об устройстве мира и общества; готовность к научно-техническому творчеству;</w:t>
      </w:r>
    </w:p>
    <w:p w14:paraId="33C0566C" w14:textId="77777777" w:rsidR="00FE6C5A" w:rsidRPr="00FE6C5A" w:rsidRDefault="00FE6C5A" w:rsidP="00FE6C5A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чувство гордости за отечественную космонавтику, гуманизм;</w:t>
      </w:r>
    </w:p>
    <w:p w14:paraId="74C036F6" w14:textId="77777777" w:rsidR="00FE6C5A" w:rsidRPr="00FE6C5A" w:rsidRDefault="00FE6C5A" w:rsidP="00FE6C5A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положительное отношение к труду, целеустремлённость;</w:t>
      </w:r>
    </w:p>
    <w:p w14:paraId="0D097162" w14:textId="77777777" w:rsidR="00FE6C5A" w:rsidRPr="00FE6C5A" w:rsidRDefault="00FE6C5A" w:rsidP="00FE6C5A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lastRenderedPageBreak/>
        <w:t>экологическая культура, бережное отношение к родной земле, природным богатствам России, мира и космоса, понимание ответственности за состояние природных ресурсов и разумное природопользование.</w:t>
      </w:r>
    </w:p>
    <w:p w14:paraId="3E4F7360" w14:textId="77777777" w:rsidR="00FE6C5A" w:rsidRPr="00FE6C5A" w:rsidRDefault="00FE6C5A" w:rsidP="00FE6C5A">
      <w:pPr>
        <w:spacing w:before="120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Метапредметными результатами освоения астрономии являются:</w:t>
      </w:r>
    </w:p>
    <w:p w14:paraId="0909FB40" w14:textId="77777777" w:rsidR="00FE6C5A" w:rsidRPr="00FE6C5A" w:rsidRDefault="00FE6C5A" w:rsidP="00FE6C5A">
      <w:pPr>
        <w:pStyle w:val="a3"/>
        <w:numPr>
          <w:ilvl w:val="0"/>
          <w:numId w:val="22"/>
        </w:numPr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освоение </w:t>
      </w:r>
      <w:r w:rsidRPr="00FE6C5A">
        <w:rPr>
          <w:rFonts w:ascii="Times New Roman" w:hAnsi="Times New Roman" w:cs="Times New Roman"/>
          <w:i/>
          <w:sz w:val="24"/>
          <w:szCs w:val="24"/>
        </w:rPr>
        <w:t>регулятивных</w:t>
      </w:r>
      <w:r w:rsidRPr="00FE6C5A">
        <w:rPr>
          <w:rFonts w:ascii="Times New Roman" w:hAnsi="Times New Roman" w:cs="Times New Roman"/>
          <w:sz w:val="24"/>
          <w:szCs w:val="24"/>
        </w:rPr>
        <w:t xml:space="preserve"> универсальных учебных действий:</w:t>
      </w:r>
    </w:p>
    <w:p w14:paraId="5EF883C4" w14:textId="77777777" w:rsidR="00FE6C5A" w:rsidRPr="00FE6C5A" w:rsidRDefault="00FE6C5A" w:rsidP="00FE6C5A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самостоятельно определять цели, ставить и формулировать собственные задачи в образовательной деятельности и жизненных ситуациях;</w:t>
      </w:r>
    </w:p>
    <w:p w14:paraId="7EE3D4E9" w14:textId="77777777" w:rsidR="00FE6C5A" w:rsidRPr="00FE6C5A" w:rsidRDefault="00FE6C5A" w:rsidP="00FE6C5A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оценивать ресурсы, в том числе время и другие нематериальные ресурсы, необходимые для достижения поставленной ранее цели; </w:t>
      </w:r>
    </w:p>
    <w:p w14:paraId="056BDF44" w14:textId="77777777" w:rsidR="00FE6C5A" w:rsidRPr="00FE6C5A" w:rsidRDefault="00FE6C5A" w:rsidP="00FE6C5A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сопоставлять имеющиеся возможности и необходимые для достижения цели ресурсы;</w:t>
      </w:r>
    </w:p>
    <w:p w14:paraId="1660E77B" w14:textId="77777777" w:rsidR="00FE6C5A" w:rsidRPr="00FE6C5A" w:rsidRDefault="00FE6C5A" w:rsidP="00FE6C5A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определять несколько путей достижения поставленной цели;</w:t>
      </w:r>
    </w:p>
    <w:p w14:paraId="1E9D20DE" w14:textId="77777777" w:rsidR="00FE6C5A" w:rsidRPr="00FE6C5A" w:rsidRDefault="00FE6C5A" w:rsidP="00FE6C5A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задавать параметры и критерии, по которым можно определить, что цель достигнута;</w:t>
      </w:r>
    </w:p>
    <w:p w14:paraId="0D02AD8F" w14:textId="77777777" w:rsidR="00FE6C5A" w:rsidRPr="00FE6C5A" w:rsidRDefault="00FE6C5A" w:rsidP="00FE6C5A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сопоставлять полученный результат деятельности с поставленной заранее целью;</w:t>
      </w:r>
    </w:p>
    <w:p w14:paraId="3AC8F04F" w14:textId="77777777" w:rsidR="00FE6C5A" w:rsidRPr="00FE6C5A" w:rsidRDefault="00FE6C5A" w:rsidP="00FE6C5A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осознавать последствия достижения поставленной цели в деятельности, собственной жизни и жизни окружающих людей;</w:t>
      </w:r>
    </w:p>
    <w:p w14:paraId="49B7EABA" w14:textId="77777777" w:rsidR="00FE6C5A" w:rsidRPr="00FE6C5A" w:rsidRDefault="00FE6C5A" w:rsidP="00FE6C5A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vanish/>
          <w:sz w:val="24"/>
          <w:szCs w:val="24"/>
        </w:rPr>
      </w:pPr>
    </w:p>
    <w:p w14:paraId="2FB4CE38" w14:textId="77777777" w:rsidR="00FE6C5A" w:rsidRPr="00FE6C5A" w:rsidRDefault="00FE6C5A" w:rsidP="00FE6C5A">
      <w:pPr>
        <w:pStyle w:val="a3"/>
        <w:numPr>
          <w:ilvl w:val="0"/>
          <w:numId w:val="19"/>
        </w:numPr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освоение </w:t>
      </w:r>
      <w:r w:rsidRPr="00FE6C5A">
        <w:rPr>
          <w:rFonts w:ascii="Times New Roman" w:hAnsi="Times New Roman" w:cs="Times New Roman"/>
          <w:i/>
          <w:sz w:val="24"/>
          <w:szCs w:val="24"/>
        </w:rPr>
        <w:t>познавательных</w:t>
      </w:r>
      <w:r w:rsidRPr="00FE6C5A">
        <w:rPr>
          <w:rFonts w:ascii="Times New Roman" w:hAnsi="Times New Roman" w:cs="Times New Roman"/>
          <w:sz w:val="24"/>
          <w:szCs w:val="24"/>
        </w:rPr>
        <w:t xml:space="preserve"> универсальных учебных действий:</w:t>
      </w:r>
    </w:p>
    <w:p w14:paraId="4657FC5B" w14:textId="77777777" w:rsidR="00FE6C5A" w:rsidRPr="00FE6C5A" w:rsidRDefault="00FE6C5A" w:rsidP="00FE6C5A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критически оценивать и интерпретировать информацию с разных позиций; </w:t>
      </w:r>
    </w:p>
    <w:p w14:paraId="387909DF" w14:textId="77777777" w:rsidR="00FE6C5A" w:rsidRPr="00FE6C5A" w:rsidRDefault="00FE6C5A" w:rsidP="00FE6C5A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распознавать и фиксировать противоречия в информационных источниках; </w:t>
      </w:r>
    </w:p>
    <w:p w14:paraId="167C8F8C" w14:textId="77777777" w:rsidR="00FE6C5A" w:rsidRPr="00FE6C5A" w:rsidRDefault="00FE6C5A" w:rsidP="00FE6C5A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использовать различные модельно-схематические средства для представления выявленных в информационных источниках противоречий;</w:t>
      </w:r>
    </w:p>
    <w:p w14:paraId="439BB80A" w14:textId="77777777" w:rsidR="00FE6C5A" w:rsidRPr="00FE6C5A" w:rsidRDefault="00FE6C5A" w:rsidP="00FE6C5A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осуществлять развёрнутый информационный поиск и ставить на его основе новые (учебные и познавательные) задачи; </w:t>
      </w:r>
    </w:p>
    <w:p w14:paraId="47F02ABA" w14:textId="77777777" w:rsidR="00FE6C5A" w:rsidRPr="00FE6C5A" w:rsidRDefault="00FE6C5A" w:rsidP="00FE6C5A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искать и находить обобщённые способы решения задач;</w:t>
      </w:r>
    </w:p>
    <w:p w14:paraId="63A40C44" w14:textId="77777777" w:rsidR="00FE6C5A" w:rsidRPr="00FE6C5A" w:rsidRDefault="00FE6C5A" w:rsidP="00FE6C5A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приводить критические аргументы как в отношении собственного суждения, так и в отношении действий и суждений другого человека;</w:t>
      </w:r>
    </w:p>
    <w:p w14:paraId="27777FB8" w14:textId="77777777" w:rsidR="00FE6C5A" w:rsidRPr="00FE6C5A" w:rsidRDefault="00FE6C5A" w:rsidP="00FE6C5A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анализировать и преобразовывать проблемно-противоречивые ситуации;</w:t>
      </w:r>
    </w:p>
    <w:p w14:paraId="2E6B88B7" w14:textId="77777777" w:rsidR="00FE6C5A" w:rsidRPr="00FE6C5A" w:rsidRDefault="00FE6C5A" w:rsidP="00FE6C5A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выходить за рамки учебного предмета и осуществлять целенаправленный поиск возможности широкого переноса средств и способов действия;</w:t>
      </w:r>
    </w:p>
    <w:p w14:paraId="6E68AA45" w14:textId="77777777" w:rsidR="00FE6C5A" w:rsidRPr="00FE6C5A" w:rsidRDefault="00FE6C5A" w:rsidP="00FE6C5A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14:paraId="40591872" w14:textId="77777777" w:rsidR="00FE6C5A" w:rsidRPr="00FE6C5A" w:rsidRDefault="00FE6C5A" w:rsidP="00FE6C5A">
      <w:pPr>
        <w:pStyle w:val="a3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занимать разные позиции в познавательной деятельности (быть учеником и учителем; формулировать образовательный запрос и выполнять консультативные функции самостоятельно; ставить проблему и работать над её решением; управлять совместной познавательной деятельностью и подчиняться);</w:t>
      </w:r>
    </w:p>
    <w:p w14:paraId="350B9F29" w14:textId="77777777" w:rsidR="00FE6C5A" w:rsidRPr="00FE6C5A" w:rsidRDefault="00FE6C5A" w:rsidP="00FE6C5A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vanish/>
          <w:sz w:val="24"/>
          <w:szCs w:val="24"/>
        </w:rPr>
      </w:pPr>
    </w:p>
    <w:p w14:paraId="19E5C841" w14:textId="77777777" w:rsidR="00FE6C5A" w:rsidRPr="00FE6C5A" w:rsidRDefault="00FE6C5A" w:rsidP="00FE6C5A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vanish/>
          <w:sz w:val="24"/>
          <w:szCs w:val="24"/>
        </w:rPr>
      </w:pPr>
    </w:p>
    <w:p w14:paraId="1F402FB8" w14:textId="77777777" w:rsidR="00FE6C5A" w:rsidRPr="00FE6C5A" w:rsidRDefault="00FE6C5A" w:rsidP="00FE6C5A">
      <w:pPr>
        <w:pStyle w:val="a3"/>
        <w:numPr>
          <w:ilvl w:val="0"/>
          <w:numId w:val="20"/>
        </w:numPr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освоение </w:t>
      </w:r>
      <w:r w:rsidRPr="00FE6C5A">
        <w:rPr>
          <w:rFonts w:ascii="Times New Roman" w:hAnsi="Times New Roman" w:cs="Times New Roman"/>
          <w:i/>
          <w:sz w:val="24"/>
          <w:szCs w:val="24"/>
        </w:rPr>
        <w:t>коммуникативных</w:t>
      </w:r>
      <w:r w:rsidRPr="00FE6C5A">
        <w:rPr>
          <w:rFonts w:ascii="Times New Roman" w:hAnsi="Times New Roman" w:cs="Times New Roman"/>
          <w:sz w:val="24"/>
          <w:szCs w:val="24"/>
        </w:rPr>
        <w:t xml:space="preserve"> универсальных учебных действий:</w:t>
      </w:r>
    </w:p>
    <w:p w14:paraId="7C7371F8" w14:textId="77777777" w:rsidR="00FE6C5A" w:rsidRPr="00FE6C5A" w:rsidRDefault="00FE6C5A" w:rsidP="00FE6C5A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осуществлять деловую коммуникацию как со сверстниками, так и с взрослыми (как внутри образовательной организации, так и за её пределами);</w:t>
      </w:r>
    </w:p>
    <w:p w14:paraId="73E825E9" w14:textId="77777777" w:rsidR="00FE6C5A" w:rsidRPr="00FE6C5A" w:rsidRDefault="00FE6C5A" w:rsidP="00FE6C5A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при осуществлении групповой работы быть как руководителем, так и членом проектной команды в разных ролях (генератором идей, критиком, исполнителем, презентующим и т. д.);</w:t>
      </w:r>
    </w:p>
    <w:p w14:paraId="2C034E5C" w14:textId="77777777" w:rsidR="00FE6C5A" w:rsidRPr="00FE6C5A" w:rsidRDefault="00FE6C5A" w:rsidP="00FE6C5A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развёрнуто, логично и точно излагать свою точку зрения с использованием адекватных (устных и письменных) языковых средств; </w:t>
      </w:r>
    </w:p>
    <w:p w14:paraId="15E1FCDC" w14:textId="77777777" w:rsidR="00FE6C5A" w:rsidRPr="00FE6C5A" w:rsidRDefault="00FE6C5A" w:rsidP="00FE6C5A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распознавать </w:t>
      </w:r>
      <w:proofErr w:type="spellStart"/>
      <w:r w:rsidRPr="00FE6C5A">
        <w:rPr>
          <w:rFonts w:ascii="Times New Roman" w:hAnsi="Times New Roman" w:cs="Times New Roman"/>
          <w:sz w:val="24"/>
          <w:szCs w:val="24"/>
        </w:rPr>
        <w:t>конфликтогенные</w:t>
      </w:r>
      <w:proofErr w:type="spellEnd"/>
      <w:r w:rsidRPr="00FE6C5A">
        <w:rPr>
          <w:rFonts w:ascii="Times New Roman" w:hAnsi="Times New Roman" w:cs="Times New Roman"/>
          <w:sz w:val="24"/>
          <w:szCs w:val="24"/>
        </w:rPr>
        <w:t xml:space="preserve"> ситуации и предотвращать конфликты до их активной фазы; </w:t>
      </w:r>
    </w:p>
    <w:p w14:paraId="19AE4ACF" w14:textId="77777777" w:rsidR="00FE6C5A" w:rsidRPr="00FE6C5A" w:rsidRDefault="00FE6C5A" w:rsidP="00FE6C5A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согласовывать позиции членов команды в процессе работы над общим продуктом (решением);</w:t>
      </w:r>
    </w:p>
    <w:p w14:paraId="4E78943B" w14:textId="77777777" w:rsidR="00FE6C5A" w:rsidRPr="00FE6C5A" w:rsidRDefault="00FE6C5A" w:rsidP="00FE6C5A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представлять публично результаты индивидуальной и групповой деятельности как перед знакомой, так и перед незнакомой аудиторией;</w:t>
      </w:r>
    </w:p>
    <w:p w14:paraId="02DB7BA5" w14:textId="77777777" w:rsidR="00FE6C5A" w:rsidRPr="00FE6C5A" w:rsidRDefault="00FE6C5A" w:rsidP="00FE6C5A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lastRenderedPageBreak/>
        <w:t>подбирать партнёров для деловой коммуникации, исходя из соображений результативности взаимодействия, а не личных симпатий;</w:t>
      </w:r>
    </w:p>
    <w:p w14:paraId="3923251C" w14:textId="77777777" w:rsidR="00FE6C5A" w:rsidRPr="00FE6C5A" w:rsidRDefault="00FE6C5A" w:rsidP="00FE6C5A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воспринимать критические замечания как ресурс собственного развития;</w:t>
      </w:r>
    </w:p>
    <w:p w14:paraId="1453778C" w14:textId="77777777" w:rsidR="00FE6C5A" w:rsidRPr="00FE6C5A" w:rsidRDefault="00FE6C5A" w:rsidP="00FE6C5A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точно и ёмко формулировать как критические, так и одобрительные замечания в адрес других людей в рамках деловой и образовательной коммуникации, избегая при этом личностных оценочных суждений.</w:t>
      </w:r>
    </w:p>
    <w:p w14:paraId="611DEE34" w14:textId="77777777" w:rsidR="00FE6C5A" w:rsidRPr="00FE6C5A" w:rsidRDefault="00FE6C5A" w:rsidP="00FE6C5A">
      <w:pPr>
        <w:spacing w:before="120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Предметными результатами освоения астрономии на базовом уровне являются:</w:t>
      </w:r>
    </w:p>
    <w:p w14:paraId="54483182" w14:textId="77777777" w:rsidR="00FE6C5A" w:rsidRPr="00FE6C5A" w:rsidRDefault="00FE6C5A" w:rsidP="00FE6C5A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сформированность представлений о строении Солнечной системы, эволюции звёзд и Вселенной, пространственно-временных масштабах Вселенной;</w:t>
      </w:r>
    </w:p>
    <w:p w14:paraId="70A0224A" w14:textId="77777777" w:rsidR="00FE6C5A" w:rsidRPr="00FE6C5A" w:rsidRDefault="00FE6C5A" w:rsidP="00FE6C5A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понимание сущности наблюдаемых во Вселенной явлений;</w:t>
      </w:r>
    </w:p>
    <w:p w14:paraId="4A505776" w14:textId="77777777" w:rsidR="00FE6C5A" w:rsidRPr="00FE6C5A" w:rsidRDefault="00FE6C5A" w:rsidP="00FE6C5A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</w:r>
    </w:p>
    <w:p w14:paraId="073816F9" w14:textId="77777777" w:rsidR="00FE6C5A" w:rsidRPr="00FE6C5A" w:rsidRDefault="00FE6C5A" w:rsidP="00FE6C5A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сформированность представлений о значении астрономии в практической деятельности и дальнейшем научно-техническом развитии;</w:t>
      </w:r>
    </w:p>
    <w:p w14:paraId="0DD5FE6A" w14:textId="77777777" w:rsidR="00FE6C5A" w:rsidRPr="00FE6C5A" w:rsidRDefault="00FE6C5A" w:rsidP="00FE6C5A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осознание роли отечественной науки в освоении и использовании космического пространства и развития международного сотрудничества в этой области.</w:t>
      </w:r>
    </w:p>
    <w:p w14:paraId="658DE593" w14:textId="77777777" w:rsidR="00F34F26" w:rsidRDefault="00F34F26" w:rsidP="00754FE6">
      <w:pPr>
        <w:rPr>
          <w:rFonts w:ascii="Times New Roman" w:hAnsi="Times New Roman" w:cs="Times New Roman"/>
          <w:sz w:val="24"/>
          <w:szCs w:val="24"/>
        </w:rPr>
      </w:pPr>
      <w:bookmarkStart w:id="0" w:name="sub_968"/>
    </w:p>
    <w:p w14:paraId="0FAD13AB" w14:textId="77777777" w:rsidR="00754FE6" w:rsidRPr="00F34F26" w:rsidRDefault="00754FE6" w:rsidP="00754FE6">
      <w:pPr>
        <w:rPr>
          <w:rFonts w:ascii="Times New Roman" w:hAnsi="Times New Roman" w:cs="Times New Roman"/>
          <w:sz w:val="24"/>
          <w:szCs w:val="24"/>
        </w:rPr>
      </w:pPr>
      <w:r w:rsidRPr="00F34F26">
        <w:rPr>
          <w:rFonts w:ascii="Times New Roman" w:hAnsi="Times New Roman" w:cs="Times New Roman"/>
          <w:sz w:val="24"/>
          <w:szCs w:val="24"/>
        </w:rPr>
        <w:t>"Астрономия" (базовый уровень) - требования к предметным результатам освоения учебного предмета должны отражать:</w:t>
      </w:r>
    </w:p>
    <w:bookmarkEnd w:id="0"/>
    <w:p w14:paraId="7DD843BC" w14:textId="77777777" w:rsidR="00754FE6" w:rsidRPr="00F34F26" w:rsidRDefault="00754FE6" w:rsidP="00754FE6">
      <w:pPr>
        <w:rPr>
          <w:rFonts w:ascii="Times New Roman" w:hAnsi="Times New Roman" w:cs="Times New Roman"/>
          <w:sz w:val="24"/>
          <w:szCs w:val="24"/>
        </w:rPr>
      </w:pPr>
      <w:r w:rsidRPr="00F34F26">
        <w:rPr>
          <w:rFonts w:ascii="Times New Roman" w:hAnsi="Times New Roman" w:cs="Times New Roman"/>
          <w:sz w:val="24"/>
          <w:szCs w:val="24"/>
        </w:rPr>
        <w:t>1) сформированность представлений о строении Солнечной системы, эволюции звезд и Вселенной, пространственно-временных масштабах Вселенной;</w:t>
      </w:r>
    </w:p>
    <w:p w14:paraId="6CAB8179" w14:textId="77777777" w:rsidR="00754FE6" w:rsidRPr="00F34F26" w:rsidRDefault="00754FE6" w:rsidP="00754FE6">
      <w:pPr>
        <w:rPr>
          <w:rFonts w:ascii="Times New Roman" w:hAnsi="Times New Roman" w:cs="Times New Roman"/>
          <w:sz w:val="24"/>
          <w:szCs w:val="24"/>
        </w:rPr>
      </w:pPr>
      <w:r w:rsidRPr="00F34F26">
        <w:rPr>
          <w:rFonts w:ascii="Times New Roman" w:hAnsi="Times New Roman" w:cs="Times New Roman"/>
          <w:sz w:val="24"/>
          <w:szCs w:val="24"/>
        </w:rPr>
        <w:t>2) понимание сущности наблюдаемых во Вселенной явлений;</w:t>
      </w:r>
    </w:p>
    <w:p w14:paraId="0A92FAAB" w14:textId="77777777" w:rsidR="00754FE6" w:rsidRPr="00F34F26" w:rsidRDefault="00754FE6" w:rsidP="00754FE6">
      <w:pPr>
        <w:rPr>
          <w:rFonts w:ascii="Times New Roman" w:hAnsi="Times New Roman" w:cs="Times New Roman"/>
          <w:sz w:val="24"/>
          <w:szCs w:val="24"/>
        </w:rPr>
      </w:pPr>
      <w:r w:rsidRPr="00F34F26">
        <w:rPr>
          <w:rFonts w:ascii="Times New Roman" w:hAnsi="Times New Roman" w:cs="Times New Roman"/>
          <w:sz w:val="24"/>
          <w:szCs w:val="24"/>
        </w:rPr>
        <w:t>3) 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</w:r>
    </w:p>
    <w:p w14:paraId="43A72167" w14:textId="77777777" w:rsidR="00754FE6" w:rsidRPr="00F34F26" w:rsidRDefault="00754FE6" w:rsidP="00754FE6">
      <w:pPr>
        <w:rPr>
          <w:rFonts w:ascii="Times New Roman" w:hAnsi="Times New Roman" w:cs="Times New Roman"/>
          <w:sz w:val="24"/>
          <w:szCs w:val="24"/>
        </w:rPr>
      </w:pPr>
      <w:r w:rsidRPr="00F34F26">
        <w:rPr>
          <w:rFonts w:ascii="Times New Roman" w:hAnsi="Times New Roman" w:cs="Times New Roman"/>
          <w:sz w:val="24"/>
          <w:szCs w:val="24"/>
        </w:rPr>
        <w:t>4) сформированность представлений о значении астрономии в практической деятельности человека и дальнейшем научно-техническом развитии;</w:t>
      </w:r>
    </w:p>
    <w:p w14:paraId="7DB9377E" w14:textId="77777777" w:rsidR="00754FE6" w:rsidRPr="00F34F26" w:rsidRDefault="00754FE6" w:rsidP="00754FE6">
      <w:pPr>
        <w:rPr>
          <w:rFonts w:ascii="Times New Roman" w:hAnsi="Times New Roman" w:cs="Times New Roman"/>
          <w:sz w:val="24"/>
          <w:szCs w:val="24"/>
        </w:rPr>
      </w:pPr>
      <w:r w:rsidRPr="00F34F26">
        <w:rPr>
          <w:rFonts w:ascii="Times New Roman" w:hAnsi="Times New Roman" w:cs="Times New Roman"/>
          <w:sz w:val="24"/>
          <w:szCs w:val="24"/>
        </w:rPr>
        <w:t>5) осознание роли отечественной науки в освоении и использовании космического пространства и развитии международного сотрудничества в этой области.</w:t>
      </w:r>
    </w:p>
    <w:p w14:paraId="4592DD20" w14:textId="77777777" w:rsidR="00AB6125" w:rsidRDefault="00AB6125" w:rsidP="00FE6C5A">
      <w:pPr>
        <w:spacing w:before="36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E39F44F" w14:textId="77777777" w:rsidR="00AB6125" w:rsidRDefault="00AB6125" w:rsidP="00FE6C5A">
      <w:pPr>
        <w:spacing w:before="36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5E52D2" w14:textId="77777777" w:rsidR="00AB6125" w:rsidRDefault="00AB6125" w:rsidP="00FE6C5A">
      <w:pPr>
        <w:spacing w:before="36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9BE6C8" w14:textId="77777777" w:rsidR="00AB6125" w:rsidRDefault="00AB6125" w:rsidP="00FE6C5A">
      <w:pPr>
        <w:spacing w:before="36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F14BBE" w14:textId="77777777" w:rsidR="00AB6125" w:rsidRDefault="00AB6125" w:rsidP="00FE6C5A">
      <w:pPr>
        <w:spacing w:before="36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F38C04" w14:textId="77777777" w:rsidR="00741376" w:rsidRDefault="00741376" w:rsidP="00FE6C5A">
      <w:pPr>
        <w:spacing w:before="36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4F670C" w14:textId="77777777" w:rsidR="00AB6125" w:rsidRDefault="00AB6125" w:rsidP="00FE6C5A">
      <w:pPr>
        <w:spacing w:before="36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E30F8EC" w14:textId="77777777" w:rsidR="00FE6C5A" w:rsidRPr="00FE6C5A" w:rsidRDefault="00FE6C5A" w:rsidP="00FE6C5A">
      <w:pPr>
        <w:spacing w:before="36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6C5A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курса</w:t>
      </w:r>
    </w:p>
    <w:p w14:paraId="27CA4D1A" w14:textId="77777777" w:rsidR="00FE6C5A" w:rsidRDefault="00FE6C5A" w:rsidP="00FE6C5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Введение в астрономию  </w:t>
      </w:r>
    </w:p>
    <w:p w14:paraId="16FCB058" w14:textId="77777777" w:rsidR="00FE6C5A" w:rsidRPr="00FE6C5A" w:rsidRDefault="00FE6C5A" w:rsidP="00FE6C5A">
      <w:pPr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Строение и масштабы Вселенной. Какие тела заполняют Вселенную. Каковы их ха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рактерные размеры и расстояния между ними. Какие физические условия встречаются в них. Вселенная расширяется. Современные методы наблюдений. Где и как работают самые крупные оптические те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лескопы. Как астрономы исследуют гамма-излучение Вселенной. Что увидели гравитацион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но-волновые и нейтринные телескопы.</w:t>
      </w:r>
    </w:p>
    <w:p w14:paraId="7705E7E6" w14:textId="77777777" w:rsidR="00FE6C5A" w:rsidRPr="00FE6C5A" w:rsidRDefault="00FE6C5A" w:rsidP="00FE6C5A">
      <w:pPr>
        <w:spacing w:befor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Астрометрия  </w:t>
      </w:r>
    </w:p>
    <w:p w14:paraId="389E4AC8" w14:textId="77777777" w:rsidR="00FE6C5A" w:rsidRPr="00FE6C5A" w:rsidRDefault="00FE6C5A" w:rsidP="00FE6C5A">
      <w:pPr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Звёздное небо. Созвездия северного полушария. Навигационные звёзды. Движение Солнца по эклиптике. Петлеобразное движение планет. Небесный экватор и небесный меридиан. Экваториальная и горизонтальная система небесных координат. Видимое движение небесных светил. Петлеобразное движение планет, попятное и прямое движение планет. Эклиптика, зодиакальные созвездия. Неравномерное движение Солнца по эклиптике. Движение Луны. Фазы Луны и синодический месяц, условия наступления солнечного и лунного затмений. Причины наступления солнечных затмений. Сарос и предсказания за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тмений. Время и календарь. Звёздное и солнечное время, звёздный и тропический год. Уст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ройство лунного и солнечного календаря, проблемы их согласования. Юлианский и григори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анский календари.</w:t>
      </w:r>
    </w:p>
    <w:p w14:paraId="2BA7A79C" w14:textId="77777777" w:rsidR="00FE6C5A" w:rsidRPr="00FE6C5A" w:rsidRDefault="00FE6C5A" w:rsidP="00FE6C5A">
      <w:pPr>
        <w:spacing w:befor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Небесная механика   </w:t>
      </w:r>
    </w:p>
    <w:p w14:paraId="59D5D40D" w14:textId="77777777" w:rsidR="00FE6C5A" w:rsidRPr="00FE6C5A" w:rsidRDefault="00FE6C5A" w:rsidP="00FE6C5A">
      <w:pPr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Представления о строении Солнечной системы в античные времена и в средневековье. Гелиоцентрическая система мира, доказательство вращения Земли вокруг Солнца. Параллакс звёзд и определение расстояния до них, парсек. Открытие </w:t>
      </w:r>
      <w:proofErr w:type="spellStart"/>
      <w:r w:rsidRPr="00FE6C5A">
        <w:rPr>
          <w:rFonts w:ascii="Times New Roman" w:hAnsi="Times New Roman" w:cs="Times New Roman"/>
          <w:sz w:val="24"/>
          <w:szCs w:val="24"/>
        </w:rPr>
        <w:t>И.Кеплером</w:t>
      </w:r>
      <w:proofErr w:type="spellEnd"/>
      <w:r w:rsidRPr="00FE6C5A">
        <w:rPr>
          <w:rFonts w:ascii="Times New Roman" w:hAnsi="Times New Roman" w:cs="Times New Roman"/>
          <w:sz w:val="24"/>
          <w:szCs w:val="24"/>
        </w:rPr>
        <w:t xml:space="preserve"> законов движения планет. Открытие закона всемирного тяго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тения и обобщённые законы Кеплера. Определение масс небесных тел. Космические скорости. Расчёты первой и второй космической скорости и их физиче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ский смысл. Полёт Ю.А. Гагарина вокруг Земли по круговой орбите. Межпланетные перелёты. Понятие оптимальной траектории полёта к планете. Время полёта к планете и даты стартов. Луна и её влияние на Землю. Лунный рельеф и его природа. Приливное взаимодейст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вие между Луной и Землёй. Удаление Луны от Земли и замедление вращения Земли. Прецес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сия земной оси и предварение равноденствий.</w:t>
      </w:r>
    </w:p>
    <w:p w14:paraId="7B34E264" w14:textId="77777777" w:rsidR="00FE6C5A" w:rsidRPr="00FE6C5A" w:rsidRDefault="00FE6C5A" w:rsidP="00FE6C5A">
      <w:pPr>
        <w:spacing w:befor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Строение солнечной системы  </w:t>
      </w:r>
    </w:p>
    <w:p w14:paraId="36DE1735" w14:textId="77777777" w:rsidR="00FE6C5A" w:rsidRPr="00FE6C5A" w:rsidRDefault="00FE6C5A" w:rsidP="00FE6C5A">
      <w:pPr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Современные представления о Солнечной системе. Состав Солнечной системы. Пла</w:t>
      </w:r>
      <w:r w:rsidRPr="00FE6C5A">
        <w:rPr>
          <w:rFonts w:ascii="Times New Roman" w:hAnsi="Times New Roman" w:cs="Times New Roman"/>
          <w:sz w:val="24"/>
          <w:szCs w:val="24"/>
        </w:rPr>
        <w:softHyphen/>
        <w:t xml:space="preserve">неты земной группы и планеты-гиганты, их принципиальные различия. Облако комет </w:t>
      </w:r>
      <w:proofErr w:type="spellStart"/>
      <w:r w:rsidRPr="00FE6C5A">
        <w:rPr>
          <w:rFonts w:ascii="Times New Roman" w:hAnsi="Times New Roman" w:cs="Times New Roman"/>
          <w:sz w:val="24"/>
          <w:szCs w:val="24"/>
        </w:rPr>
        <w:t>Оорта</w:t>
      </w:r>
      <w:proofErr w:type="spellEnd"/>
      <w:r w:rsidRPr="00FE6C5A">
        <w:rPr>
          <w:rFonts w:ascii="Times New Roman" w:hAnsi="Times New Roman" w:cs="Times New Roman"/>
          <w:sz w:val="24"/>
          <w:szCs w:val="24"/>
        </w:rPr>
        <w:t xml:space="preserve"> и Пояс Койпера. Размеры тел солнечной системы. Планета Земля. Форма и размеры Земли. Внутреннее строение Земли. Роль парнико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вого эффекта в формировании климата Земли. Исследования Меркурия, Венеры и Марса, их схожесть с Землёй. Влияние парниково</w:t>
      </w:r>
      <w:r w:rsidRPr="00FE6C5A">
        <w:rPr>
          <w:rFonts w:ascii="Times New Roman" w:hAnsi="Times New Roman" w:cs="Times New Roman"/>
          <w:sz w:val="24"/>
          <w:szCs w:val="24"/>
        </w:rPr>
        <w:softHyphen/>
        <w:t xml:space="preserve">го эффекта на климат Земли и Венеры. Есть ли жизнь на Марсе. Эволюция орбит спутников Марса Фобоса и </w:t>
      </w:r>
      <w:proofErr w:type="spellStart"/>
      <w:r w:rsidRPr="00FE6C5A">
        <w:rPr>
          <w:rFonts w:ascii="Times New Roman" w:hAnsi="Times New Roman" w:cs="Times New Roman"/>
          <w:sz w:val="24"/>
          <w:szCs w:val="24"/>
        </w:rPr>
        <w:t>Деймоса</w:t>
      </w:r>
      <w:proofErr w:type="spellEnd"/>
      <w:r w:rsidRPr="00FE6C5A">
        <w:rPr>
          <w:rFonts w:ascii="Times New Roman" w:hAnsi="Times New Roman" w:cs="Times New Roman"/>
          <w:sz w:val="24"/>
          <w:szCs w:val="24"/>
        </w:rPr>
        <w:t>. Планеты-гиганты. Физические свойства Юпитера, Сатурна, Урана и Нептуна. Вулка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ническая деятельность на спутнике Юпитера Ио. Природа колец вокруг планет-гигантов. Планеты-карлики и их свойства. Малые тела Солнечной системы. Природа и движение астероидов. Специфика движе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ния групп астероидов Троянцев и Греков. Природа и движение комет. Пояс Койпера и Обла</w:t>
      </w:r>
      <w:r w:rsidRPr="00FE6C5A">
        <w:rPr>
          <w:rFonts w:ascii="Times New Roman" w:hAnsi="Times New Roman" w:cs="Times New Roman"/>
          <w:sz w:val="24"/>
          <w:szCs w:val="24"/>
        </w:rPr>
        <w:softHyphen/>
        <w:t xml:space="preserve">ко комет </w:t>
      </w:r>
      <w:proofErr w:type="spellStart"/>
      <w:r w:rsidRPr="00FE6C5A">
        <w:rPr>
          <w:rFonts w:ascii="Times New Roman" w:hAnsi="Times New Roman" w:cs="Times New Roman"/>
          <w:sz w:val="24"/>
          <w:szCs w:val="24"/>
        </w:rPr>
        <w:t>Оорта</w:t>
      </w:r>
      <w:proofErr w:type="spellEnd"/>
      <w:r w:rsidRPr="00FE6C5A">
        <w:rPr>
          <w:rFonts w:ascii="Times New Roman" w:hAnsi="Times New Roman" w:cs="Times New Roman"/>
          <w:sz w:val="24"/>
          <w:szCs w:val="24"/>
        </w:rPr>
        <w:t xml:space="preserve">. Метеоры и метеориты. Природа падающих звёзд, метеорные потоки и их радианты. Связь между </w:t>
      </w:r>
      <w:r w:rsidRPr="00FE6C5A">
        <w:rPr>
          <w:rFonts w:ascii="Times New Roman" w:hAnsi="Times New Roman" w:cs="Times New Roman"/>
          <w:sz w:val="24"/>
          <w:szCs w:val="24"/>
        </w:rPr>
        <w:lastRenderedPageBreak/>
        <w:t>метеорными потоками и кометами. Природа каменных и железных метеоритов. Природа метеоритных кратеров.</w:t>
      </w:r>
    </w:p>
    <w:p w14:paraId="012D0FEB" w14:textId="77777777" w:rsidR="00FE6C5A" w:rsidRPr="00FE6C5A" w:rsidRDefault="00FE6C5A" w:rsidP="00FE6C5A">
      <w:pPr>
        <w:spacing w:befor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Астрофизика и звёздная астрономия  </w:t>
      </w:r>
    </w:p>
    <w:p w14:paraId="38C85EAC" w14:textId="77777777" w:rsidR="00FE6C5A" w:rsidRPr="00FE6C5A" w:rsidRDefault="00FE6C5A" w:rsidP="00FE6C5A">
      <w:pPr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Методы астрофизических исследований. Устройство и характеристики телескопов рефракторов и рефлекторов. Устройство радиотелескопов, радиоинтерферометры. Солнце. Основные характеристики Солнца. Определение массы, температуры и хими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ческого состава Солнца. Строение солнечной атмосферы. Солнечная активность и её влия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ние на Землю и биосферу. Внутреннее строение Солнца. Теоретический расчёт температуры в центре Солнца. Ядерный источник энергии и термоядерные реакции синтеза гелия из водорода, перенос энергии из центра Солнца наружу, конвективная зона. Нейтринный телескоп и наблюдения потока нейтрино от Солнца. Определение основных характеристик звёзд: массы, светимости, температуры и хи</w:t>
      </w:r>
      <w:r w:rsidRPr="00FE6C5A">
        <w:rPr>
          <w:rFonts w:ascii="Times New Roman" w:hAnsi="Times New Roman" w:cs="Times New Roman"/>
          <w:sz w:val="24"/>
          <w:szCs w:val="24"/>
        </w:rPr>
        <w:softHyphen/>
        <w:t xml:space="preserve">мического состава. Спектральная классификация звёзд и её физические основы. Диаграмма "спектральный класс-светимость" звёзд, связь между массой и светимостью звёзд. Внутреннее строение звёзд. Строение звезды главной последовательности. Строение звёзд красных гигантов и сверхгигантов. Строение звёзд белых карликов и предел на их массу – предел </w:t>
      </w:r>
      <w:proofErr w:type="spellStart"/>
      <w:r w:rsidRPr="00FE6C5A">
        <w:rPr>
          <w:rFonts w:ascii="Times New Roman" w:hAnsi="Times New Roman" w:cs="Times New Roman"/>
          <w:sz w:val="24"/>
          <w:szCs w:val="24"/>
        </w:rPr>
        <w:t>Чандрасекара</w:t>
      </w:r>
      <w:proofErr w:type="spellEnd"/>
      <w:r w:rsidRPr="00FE6C5A">
        <w:rPr>
          <w:rFonts w:ascii="Times New Roman" w:hAnsi="Times New Roman" w:cs="Times New Roman"/>
          <w:sz w:val="24"/>
          <w:szCs w:val="24"/>
        </w:rPr>
        <w:t>. Пульса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ры и нейтронные звёзды. Природа чёрных дыр и их параметры. Двойные, кратные и переменные звёзды. Наблюдения двойных и кратных звёзд. За</w:t>
      </w:r>
      <w:r w:rsidRPr="00FE6C5A">
        <w:rPr>
          <w:rFonts w:ascii="Times New Roman" w:hAnsi="Times New Roman" w:cs="Times New Roman"/>
          <w:sz w:val="24"/>
          <w:szCs w:val="24"/>
        </w:rPr>
        <w:softHyphen/>
        <w:t xml:space="preserve">тменно-переменные звёзды. Определение масс двойных звёзд. Пульсирующие переменные звёзды, кривые изменения блеска цефеид. Зависимость между светимостью и периодом пульсаций </w:t>
      </w:r>
      <w:proofErr w:type="gramStart"/>
      <w:r w:rsidRPr="00FE6C5A">
        <w:rPr>
          <w:rFonts w:ascii="Times New Roman" w:hAnsi="Times New Roman" w:cs="Times New Roman"/>
          <w:sz w:val="24"/>
          <w:szCs w:val="24"/>
        </w:rPr>
        <w:t>у цефеид</w:t>
      </w:r>
      <w:proofErr w:type="gramEnd"/>
      <w:r w:rsidRPr="00FE6C5A">
        <w:rPr>
          <w:rFonts w:ascii="Times New Roman" w:hAnsi="Times New Roman" w:cs="Times New Roman"/>
          <w:sz w:val="24"/>
          <w:szCs w:val="24"/>
        </w:rPr>
        <w:t>. Цефеиды – маяки во Вселенной, по которым определяют расстояния до далёких скоплений и галактик. Новые и сверхновые звёзды. Характеристики вспышек новых звёзд. Связь новых звёзд с тесными двойными системами, содержащими звезду белый карлик. Перетекание ве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щества и ядерный взрыв на поверхности белого карлика. Как взрываются сверхновые звёзды. Характеристики вспышек сверхновых звёзд. Гравитационный коллапс белого карлика с мас</w:t>
      </w:r>
      <w:r w:rsidRPr="00FE6C5A">
        <w:rPr>
          <w:rFonts w:ascii="Times New Roman" w:hAnsi="Times New Roman" w:cs="Times New Roman"/>
          <w:sz w:val="24"/>
          <w:szCs w:val="24"/>
        </w:rPr>
        <w:softHyphen/>
        <w:t xml:space="preserve">сой </w:t>
      </w:r>
      <w:proofErr w:type="spellStart"/>
      <w:r w:rsidRPr="00FE6C5A">
        <w:rPr>
          <w:rFonts w:ascii="Times New Roman" w:hAnsi="Times New Roman" w:cs="Times New Roman"/>
          <w:sz w:val="24"/>
          <w:szCs w:val="24"/>
        </w:rPr>
        <w:t>Чандрасекара</w:t>
      </w:r>
      <w:proofErr w:type="spellEnd"/>
      <w:r w:rsidRPr="00FE6C5A">
        <w:rPr>
          <w:rFonts w:ascii="Times New Roman" w:hAnsi="Times New Roman" w:cs="Times New Roman"/>
          <w:sz w:val="24"/>
          <w:szCs w:val="24"/>
        </w:rPr>
        <w:t xml:space="preserve"> в составе тесной двойной звезды – вспышка сверхновой </w:t>
      </w:r>
      <w:r w:rsidRPr="00FE6C5A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FE6C5A">
        <w:rPr>
          <w:rFonts w:ascii="Times New Roman" w:hAnsi="Times New Roman" w:cs="Times New Roman"/>
          <w:sz w:val="24"/>
          <w:szCs w:val="24"/>
        </w:rPr>
        <w:t xml:space="preserve"> типа. Взрыв мас</w:t>
      </w:r>
      <w:r w:rsidRPr="00FE6C5A">
        <w:rPr>
          <w:rFonts w:ascii="Times New Roman" w:hAnsi="Times New Roman" w:cs="Times New Roman"/>
          <w:sz w:val="24"/>
          <w:szCs w:val="24"/>
        </w:rPr>
        <w:softHyphen/>
        <w:t xml:space="preserve">сивной звезды в конце своей эволюции – взрыв сверхновой </w:t>
      </w:r>
      <w:r w:rsidRPr="00FE6C5A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FE6C5A">
        <w:rPr>
          <w:rFonts w:ascii="Times New Roman" w:hAnsi="Times New Roman" w:cs="Times New Roman"/>
          <w:sz w:val="24"/>
          <w:szCs w:val="24"/>
        </w:rPr>
        <w:t xml:space="preserve"> типа. Наблюдение остатков взрывов сверхновых звёзд. Эволюция звёзд: рождение, жизнь и смерть звёзд. Расчёт продолжительности жизни звёзд разной массы на главной последовательности. Переход в красные гиганты и сверхги</w:t>
      </w:r>
      <w:r w:rsidRPr="00FE6C5A">
        <w:rPr>
          <w:rFonts w:ascii="Times New Roman" w:hAnsi="Times New Roman" w:cs="Times New Roman"/>
          <w:sz w:val="24"/>
          <w:szCs w:val="24"/>
        </w:rPr>
        <w:softHyphen/>
        <w:t xml:space="preserve">ганты после исчерпания водорода. Спокойная эволюция </w:t>
      </w:r>
      <w:proofErr w:type="spellStart"/>
      <w:r w:rsidRPr="00FE6C5A">
        <w:rPr>
          <w:rFonts w:ascii="Times New Roman" w:hAnsi="Times New Roman" w:cs="Times New Roman"/>
          <w:sz w:val="24"/>
          <w:szCs w:val="24"/>
        </w:rPr>
        <w:t>маломассивных</w:t>
      </w:r>
      <w:proofErr w:type="spellEnd"/>
      <w:r w:rsidRPr="00FE6C5A">
        <w:rPr>
          <w:rFonts w:ascii="Times New Roman" w:hAnsi="Times New Roman" w:cs="Times New Roman"/>
          <w:sz w:val="24"/>
          <w:szCs w:val="24"/>
        </w:rPr>
        <w:t xml:space="preserve"> звёзд и гравитаци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онный коллапс и взрыв с образованием нейтронной звезды или чёрной дыры массивной звезды. Определение возраста звёздных скоплений и отдельных звёзд, проверка теории эво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люции звёзд.</w:t>
      </w:r>
    </w:p>
    <w:p w14:paraId="79E4BE14" w14:textId="77777777" w:rsidR="00FE6C5A" w:rsidRPr="00FE6C5A" w:rsidRDefault="00FE6C5A" w:rsidP="00FE6C5A">
      <w:pPr>
        <w:spacing w:befor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Млечный Путь  </w:t>
      </w:r>
    </w:p>
    <w:p w14:paraId="575D0983" w14:textId="77777777" w:rsidR="00FE6C5A" w:rsidRPr="00FE6C5A" w:rsidRDefault="00FE6C5A" w:rsidP="00FE6C5A">
      <w:pPr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Газ и пыль в Галактике. Образование отражательных туманностей. Причины свечения диффузных туманностей. Концентрация газовых и пылевых туманностей в Галактике. Рассеянные и шаровые звёздные скопления. Наблюдаемые свойства рассеянных звёздных скоплений. Наблюдаемые свойства шаровых звёздных скоплений. Распределение и характер движения скоплений в Галактике. Распределение звёзд, скоплений, газа и пыли в Галактике. Сверхмассивная чёрная дыра в центре Галактики и космические лучи. Инфракрасные наблюдения движения звёзд в центре Галактики и обнаружение в центре Галактики сверх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массивной черной дыры. Расчёт параметров сверхмассивной чёрной дыры. Наблюдения кос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мических лучей и их связь с взрывами сверхновых звёзд.</w:t>
      </w:r>
    </w:p>
    <w:p w14:paraId="2742D75C" w14:textId="77777777" w:rsidR="00FE6C5A" w:rsidRPr="00FE6C5A" w:rsidRDefault="00FE6C5A" w:rsidP="00FE6C5A">
      <w:pPr>
        <w:spacing w:befor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Галактики  </w:t>
      </w:r>
    </w:p>
    <w:p w14:paraId="4A4CA60F" w14:textId="77777777" w:rsidR="00FE6C5A" w:rsidRPr="00FE6C5A" w:rsidRDefault="00FE6C5A" w:rsidP="00FE6C5A">
      <w:pPr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lastRenderedPageBreak/>
        <w:t>Классификация галактик по форме и камертонная диаграмма Хаббла. Свойства спи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ральных, эллиптических и неправильных галактик. Красное смещение в спектрах галактик и определение расстояния до них. Закон Хаббла. Вращение галактик и тёмная материя в них. Активные галактики и квазары. Природа активности галактик, радиогалактики и взаимодействующие галактики. Необычные свойства квазаров, их связь с ядрами галактик и активностью чёрных дыр в них. Наблюдаемые свойства скоплений галактик, рентгеновское излучение, температура и масса межгалактического газа, необходимость существования тёмной материи в скоплениях галактик. Оценка массы тёмной материи в скоплениях. Ячеистая структура распределения галактики скоплений галактик.</w:t>
      </w:r>
    </w:p>
    <w:p w14:paraId="798B6BC8" w14:textId="77777777" w:rsidR="00FE6C5A" w:rsidRPr="00FE6C5A" w:rsidRDefault="00FE6C5A" w:rsidP="00FE6C5A">
      <w:pPr>
        <w:spacing w:befor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Строение и эволюция Вселенной  </w:t>
      </w:r>
    </w:p>
    <w:p w14:paraId="74B2CBCB" w14:textId="77777777" w:rsidR="00FE6C5A" w:rsidRPr="00FE6C5A" w:rsidRDefault="00FE6C5A" w:rsidP="00FE6C5A">
      <w:pPr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Конечность и бесконечность Вселенной – парадоксы классической космологии. Закон всемирного тяготения и представления о конечности и бесконечности Вселенной. Фотомет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рический парадокс и противоречия между классическими представлениями о строении Все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ленной и наблюдениями. Необходимость привлечения общей теории относительности для построения модели Вселенной. Связь между геометрических свойств пространства Вселен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ной с распределением и движением материи в ней. Расширяющаяся Вселенная. Связь средней плотности материи с законом расширения и геометрическими свойствами Вселенной. Евклидова и неевклидова геометрия Вселенной. Определение радиуса и возраста Вселенной. Модель "горячей Вселенной" и реликтовое из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лучение. Образование химических элементов во Вселенной. Обилие гелия во Вселенной и не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обходимость образования его на ранних этапах эволюции Вселенной. Необходимость не только высокой плотности вещества, но и его высокой температуры на ранних этапах эво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люции Вселенной. Реликтовое излучение – излучение, которое осталось во Вселенной от го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рячего и сверхплотного состояния материи на ранних этапах жизни Вселенной. Наблюдае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мые свойства реликтового излучения. Почему необходимо привлечение общей теории отно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сительности для построения модели Вселенной.</w:t>
      </w:r>
    </w:p>
    <w:p w14:paraId="0A411992" w14:textId="77777777" w:rsidR="00FE6C5A" w:rsidRPr="00FE6C5A" w:rsidRDefault="00FE6C5A" w:rsidP="00FE6C5A">
      <w:pPr>
        <w:spacing w:before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Современные проблемы астрономии  </w:t>
      </w:r>
    </w:p>
    <w:p w14:paraId="7E7E9C06" w14:textId="77777777" w:rsidR="00FE6C5A" w:rsidRPr="00FE6C5A" w:rsidRDefault="00FE6C5A" w:rsidP="00FE6C5A">
      <w:pPr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Ускоренное расширение Вселенной и тёмная энергия. Наблюдения сверхновых звёзд I типа в далёких галактиках и открытие ускоренного расширения Вселенной. Открытие силы всемирного отталкивания. Тёмная энергия и её влияние на массу Вселенной по мере её рас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ширения. Природа силы Всемирного отталкивания. Обнаружение планет возле других звёзд. Наблюдения за движением звёзд и определе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ния масс невидимых спутников звёзд, возмущающих их прямолинейное движение. Методы обнаружения экзопланет. Оценка условий на поверхностях экзопланет. Поиск экзопланет с комфортными условиями для жизни на них. Поиски жизни и разума во Вселенной. Развитие представлений о возникновении и существовании жизни во Вселенной. Современные оценки количества высокоразвитых ци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вилизаций в Галактике. Попытки обнаружения и посылки сигналов внеземным цивилизаци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ям.</w:t>
      </w:r>
    </w:p>
    <w:p w14:paraId="5A3495E7" w14:textId="77777777" w:rsidR="00AA3866" w:rsidRDefault="00AA38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2E67A559" w14:textId="77777777" w:rsidR="00AA3866" w:rsidRDefault="00AA38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593F066C" w14:textId="77777777" w:rsidR="00AA3866" w:rsidRDefault="00AA38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61E634D3" w14:textId="77777777" w:rsidR="00AA3866" w:rsidRDefault="00AA38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57856974" w14:textId="77777777" w:rsidR="00AA3866" w:rsidRDefault="00AA38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342B6913" w14:textId="77777777" w:rsidR="00AA3866" w:rsidRDefault="00AA38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006AC0E4" w14:textId="77777777" w:rsidR="00AA3866" w:rsidRDefault="00AA38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1A76AD24" w14:textId="77777777" w:rsidR="00AA3866" w:rsidRDefault="00AA38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55DD0E67" w14:textId="77777777" w:rsidR="00AA3866" w:rsidRDefault="00AA38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1C7E5FF9" w14:textId="77777777" w:rsidR="00AA3866" w:rsidRDefault="00AA38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37348775" w14:textId="77777777" w:rsidR="00C36094" w:rsidRDefault="00E92ABD" w:rsidP="00D5787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D5787E">
        <w:rPr>
          <w:rFonts w:ascii="Times New Roman" w:eastAsia="Times New Roman" w:hAnsi="Times New Roman" w:cs="Times New Roman"/>
          <w:b/>
          <w:color w:val="000000"/>
          <w:sz w:val="24"/>
        </w:rPr>
        <w:t>Календарно – тематическое планирование</w:t>
      </w:r>
    </w:p>
    <w:p w14:paraId="753D6F96" w14:textId="77777777" w:rsidR="00D5787E" w:rsidRPr="00D5787E" w:rsidRDefault="00050A0B" w:rsidP="00D5787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(учебник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Чаругин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В.М,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Просвящение</w:t>
      </w:r>
      <w:proofErr w:type="spellEnd"/>
      <w:r w:rsidR="00D5787E">
        <w:rPr>
          <w:rFonts w:ascii="Times New Roman" w:eastAsia="Times New Roman" w:hAnsi="Times New Roman" w:cs="Times New Roman"/>
          <w:color w:val="000000"/>
          <w:sz w:val="24"/>
        </w:rPr>
        <w:t>, 2020 год)</w:t>
      </w:r>
    </w:p>
    <w:p w14:paraId="50EED6C3" w14:textId="77777777" w:rsidR="00D5787E" w:rsidRPr="00D5787E" w:rsidRDefault="00D5787E" w:rsidP="00D5787E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75B1C7AF" w14:textId="77777777" w:rsidR="00C36094" w:rsidRDefault="00C3609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</w:p>
    <w:tbl>
      <w:tblPr>
        <w:tblW w:w="9691" w:type="dxa"/>
        <w:tblInd w:w="9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42"/>
        <w:gridCol w:w="4073"/>
        <w:gridCol w:w="840"/>
        <w:gridCol w:w="918"/>
        <w:gridCol w:w="1134"/>
        <w:gridCol w:w="1884"/>
      </w:tblGrid>
      <w:tr w:rsidR="00162D88" w:rsidRPr="00D5787E" w14:paraId="6E383938" w14:textId="77777777" w:rsidTr="00244A6A">
        <w:tc>
          <w:tcPr>
            <w:tcW w:w="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468467" w14:textId="77777777" w:rsidR="00162D88" w:rsidRPr="00D5787E" w:rsidRDefault="00162D88" w:rsidP="00162D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Segoe UI Symbol" w:hAnsi="Times New Roman" w:cs="Times New Roman"/>
                <w:color w:val="000000"/>
                <w:sz w:val="24"/>
                <w:szCs w:val="24"/>
              </w:rPr>
              <w:t>№</w:t>
            </w: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урока</w:t>
            </w:r>
          </w:p>
        </w:tc>
        <w:tc>
          <w:tcPr>
            <w:tcW w:w="40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5238C2" w14:textId="77777777" w:rsidR="00162D88" w:rsidRPr="00D5787E" w:rsidRDefault="00162D88" w:rsidP="00162D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586669" w14:textId="77777777" w:rsidR="00162D88" w:rsidRPr="00D5787E" w:rsidRDefault="00162D88" w:rsidP="00162D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К-во часов</w:t>
            </w:r>
          </w:p>
        </w:tc>
        <w:tc>
          <w:tcPr>
            <w:tcW w:w="2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5D8E68" w14:textId="77777777" w:rsidR="00162D88" w:rsidRPr="00D5787E" w:rsidRDefault="00162D88" w:rsidP="00162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18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14:paraId="032CF178" w14:textId="77777777" w:rsidR="00162D88" w:rsidRPr="00D5787E" w:rsidRDefault="00A64C7D" w:rsidP="00162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162D88"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римечание</w:t>
            </w:r>
          </w:p>
        </w:tc>
      </w:tr>
      <w:tr w:rsidR="00162D88" w:rsidRPr="00D5787E" w14:paraId="276C545C" w14:textId="77777777" w:rsidTr="00244A6A">
        <w:tc>
          <w:tcPr>
            <w:tcW w:w="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F81520" w14:textId="77777777" w:rsidR="00162D88" w:rsidRPr="00D5787E" w:rsidRDefault="00162D88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0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4F603E" w14:textId="77777777" w:rsidR="00162D88" w:rsidRPr="00D5787E" w:rsidRDefault="00162D88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D2BE87D" w14:textId="77777777" w:rsidR="00162D88" w:rsidRPr="00D5787E" w:rsidRDefault="00162D88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82E591" w14:textId="77777777" w:rsidR="00162D88" w:rsidRPr="00D5787E" w:rsidRDefault="00162D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0ADC391" w14:textId="77777777" w:rsidR="00162D88" w:rsidRPr="00D5787E" w:rsidRDefault="00162D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факту</w:t>
            </w:r>
          </w:p>
        </w:tc>
        <w:tc>
          <w:tcPr>
            <w:tcW w:w="18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5346DFC" w14:textId="77777777" w:rsidR="00162D88" w:rsidRPr="00D5787E" w:rsidRDefault="00162D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62D88" w:rsidRPr="00D5787E" w14:paraId="476D9FF6" w14:textId="77777777" w:rsidTr="003948DF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ED11E9" w14:textId="77777777" w:rsidR="00162D88" w:rsidRPr="00D5787E" w:rsidRDefault="00162D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D4CBDE" w14:textId="77777777" w:rsidR="00162D88" w:rsidRPr="00D5787E" w:rsidRDefault="00162D88" w:rsidP="00D578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Введение </w:t>
            </w:r>
            <w:r w:rsidR="00D5787E"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9DF4A5" w14:textId="77777777" w:rsidR="00162D88" w:rsidRPr="00D5787E" w:rsidRDefault="00162D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ABF2532" w14:textId="77777777" w:rsidR="00162D88" w:rsidRPr="00D5787E" w:rsidRDefault="00162D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202E567" w14:textId="77777777" w:rsidR="00162D88" w:rsidRPr="00D5787E" w:rsidRDefault="00162D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4276C2C" w14:textId="77777777" w:rsidR="00162D88" w:rsidRPr="00D5787E" w:rsidRDefault="00162D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7C71" w:rsidRPr="00D5787E" w14:paraId="396F1BA5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9E8140" w14:textId="77777777" w:rsidR="00867C71" w:rsidRPr="00D5787E" w:rsidRDefault="00867C71" w:rsidP="00867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D148C6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Введение в астрономию</w:t>
            </w:r>
          </w:p>
          <w:p w14:paraId="31E18336" w14:textId="77777777" w:rsidR="00867C71" w:rsidRPr="00D5787E" w:rsidRDefault="00D5787E" w:rsidP="00867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7379B3" w14:textId="77777777" w:rsidR="00867C71" w:rsidRPr="00D5787E" w:rsidRDefault="00867C71" w:rsidP="00867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1092A7" w14:textId="77777777" w:rsidR="00867C71" w:rsidRPr="00D5787E" w:rsidRDefault="00945664" w:rsidP="006263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206D7D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6D70D93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3309273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7C71" w:rsidRPr="00D5787E" w14:paraId="6D939A4F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8468EC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BA19B9" w14:textId="77777777" w:rsidR="00867C71" w:rsidRPr="00D5787E" w:rsidRDefault="00867C71" w:rsidP="00D578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Астрометрия </w:t>
            </w:r>
            <w:r w:rsidR="00D5787E"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79AEF1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391A21" w14:textId="77777777" w:rsidR="00867C71" w:rsidRPr="00D5787E" w:rsidRDefault="00945664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2AC683D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B27B690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7C71" w:rsidRPr="00D5787E" w14:paraId="60A38E7E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93CD65" w14:textId="77777777" w:rsidR="00867C71" w:rsidRPr="00D5787E" w:rsidRDefault="00867C71" w:rsidP="00867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B3B8FE9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Звёздное небо</w:t>
            </w:r>
          </w:p>
          <w:p w14:paraId="070C868F" w14:textId="77777777" w:rsidR="00867C71" w:rsidRPr="00D5787E" w:rsidRDefault="00D5787E" w:rsidP="00867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0692D62C" w14:textId="77777777" w:rsidR="00867C71" w:rsidRPr="00D5787E" w:rsidRDefault="00867C71" w:rsidP="00867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2F0EA1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511C9F" w14:textId="77777777" w:rsidR="00867C71" w:rsidRPr="00D5787E" w:rsidRDefault="00206D7D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4C3A2FA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05038E5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7C71" w:rsidRPr="00D5787E" w14:paraId="07A3A494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9E67CA" w14:textId="77777777" w:rsidR="00867C71" w:rsidRPr="00D5787E" w:rsidRDefault="00867C71" w:rsidP="00867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009F6D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Небесные координаты</w:t>
            </w:r>
          </w:p>
          <w:p w14:paraId="4FF0F9EE" w14:textId="77777777" w:rsidR="00867C71" w:rsidRPr="00D5787E" w:rsidRDefault="00D5787E" w:rsidP="00867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6AB0F76D" w14:textId="77777777" w:rsidR="00867C71" w:rsidRPr="00D5787E" w:rsidRDefault="00867C71" w:rsidP="00867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10F3E1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68CC10" w14:textId="77777777" w:rsidR="00867C71" w:rsidRPr="00D5787E" w:rsidRDefault="00206D7D" w:rsidP="00C03CB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="00807382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2696D08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188C969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7C71" w:rsidRPr="00D5787E" w14:paraId="311E7632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ED76AB" w14:textId="77777777" w:rsidR="00867C71" w:rsidRPr="00D5787E" w:rsidRDefault="00867C71" w:rsidP="00867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EE3ABD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Видимое движение планет и Солнца</w:t>
            </w:r>
          </w:p>
          <w:p w14:paraId="01503C7B" w14:textId="77777777" w:rsidR="00867C71" w:rsidRPr="00D5787E" w:rsidRDefault="00D5787E" w:rsidP="00867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2CE9A9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0CF454" w14:textId="77777777" w:rsidR="00867C71" w:rsidRPr="00D5787E" w:rsidRDefault="00206D7D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8060A2A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AC0CA51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7C71" w:rsidRPr="00D5787E" w14:paraId="39414261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A91DCC" w14:textId="77777777" w:rsidR="00867C71" w:rsidRPr="00D5787E" w:rsidRDefault="00867C71" w:rsidP="00867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E91FD0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Движение Луны и затмения</w:t>
            </w:r>
          </w:p>
          <w:p w14:paraId="2C76160D" w14:textId="77777777" w:rsidR="00867C71" w:rsidRPr="00D5787E" w:rsidRDefault="00D5787E" w:rsidP="00867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4938BFFF" w14:textId="77777777" w:rsidR="00867C71" w:rsidRPr="00D5787E" w:rsidRDefault="00867C71" w:rsidP="007F2A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2A7A39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9F955A" w14:textId="77777777" w:rsidR="00867C71" w:rsidRPr="00D5787E" w:rsidRDefault="00206D7D" w:rsidP="0062631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63183D4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49AFF4F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2AB0" w:rsidRPr="00D5787E" w14:paraId="047D2E84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9C646C" w14:textId="77777777" w:rsidR="007F2AB0" w:rsidRPr="00D5787E" w:rsidRDefault="007F2AB0" w:rsidP="00867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C54D43" w14:textId="77777777" w:rsidR="007F2AB0" w:rsidRPr="00D5787E" w:rsidRDefault="007F2AB0" w:rsidP="007F2A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Небесная механика </w:t>
            </w:r>
            <w:r w:rsidR="00D5787E"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5D31EEDC" w14:textId="77777777" w:rsidR="007F2AB0" w:rsidRPr="00D5787E" w:rsidRDefault="007F2AB0" w:rsidP="00867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A560DC" w14:textId="77777777" w:rsidR="007F2AB0" w:rsidRPr="00D5787E" w:rsidRDefault="007F2AB0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81CA2F" w14:textId="77777777" w:rsidR="007F2AB0" w:rsidRPr="00D5787E" w:rsidRDefault="007F2AB0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C366D5B" w14:textId="77777777" w:rsidR="007F2AB0" w:rsidRPr="00D5787E" w:rsidRDefault="007F2AB0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F0DEE55" w14:textId="77777777" w:rsidR="007F2AB0" w:rsidRPr="00D5787E" w:rsidRDefault="007F2AB0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7C71" w:rsidRPr="00D5787E" w14:paraId="71AB19CB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6E2657" w14:textId="77777777" w:rsidR="00867C71" w:rsidRPr="00D5787E" w:rsidRDefault="00867C71" w:rsidP="00867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C1ADC7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Время и календарь</w:t>
            </w:r>
          </w:p>
          <w:p w14:paraId="66345A6C" w14:textId="77777777" w:rsidR="00867C71" w:rsidRPr="00D5787E" w:rsidRDefault="00D5787E" w:rsidP="00867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017DC4BE" w14:textId="77777777" w:rsidR="00867C71" w:rsidRPr="00D5787E" w:rsidRDefault="00867C71" w:rsidP="00867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F168E4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851D1B0" w14:textId="77777777" w:rsidR="00867C71" w:rsidRPr="00D5787E" w:rsidRDefault="00206D7D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5E63097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AE30105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7C71" w:rsidRPr="00D5787E" w14:paraId="605B636A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09800D" w14:textId="77777777" w:rsidR="00867C71" w:rsidRPr="00D5787E" w:rsidRDefault="00867C71" w:rsidP="00867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3823D94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Система мира</w:t>
            </w:r>
          </w:p>
          <w:p w14:paraId="56811BD9" w14:textId="77777777" w:rsidR="00867C71" w:rsidRPr="00D5787E" w:rsidRDefault="00D5787E" w:rsidP="00867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163FCE" w14:textId="77777777" w:rsidR="00867C71" w:rsidRPr="00D5787E" w:rsidRDefault="00867C71" w:rsidP="00867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9A91DD" w14:textId="77777777" w:rsidR="00867C71" w:rsidRPr="00D5787E" w:rsidRDefault="00206D7D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6DA7E76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7325107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7C71" w:rsidRPr="00D5787E" w14:paraId="199EAAB8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01CCAD" w14:textId="77777777" w:rsidR="00867C71" w:rsidRPr="00D5787E" w:rsidRDefault="00867C71" w:rsidP="00867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915C34B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Законы Кеплера движения планет</w:t>
            </w:r>
          </w:p>
          <w:p w14:paraId="12F1E1CD" w14:textId="77777777" w:rsidR="00867C71" w:rsidRPr="00D5787E" w:rsidRDefault="00D5787E" w:rsidP="00867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867C71"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7028DF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DCE414" w14:textId="77777777" w:rsidR="00867C71" w:rsidRPr="00D5787E" w:rsidRDefault="00206D7D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3B19BE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E26B0C6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D589026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7C71" w:rsidRPr="00D5787E" w14:paraId="46ACF536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080F0F" w14:textId="77777777" w:rsidR="00867C71" w:rsidRPr="00D5787E" w:rsidRDefault="00867C71" w:rsidP="00867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B36B7D3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Космические скорости и межпланетные перелёты</w:t>
            </w:r>
          </w:p>
          <w:p w14:paraId="4D36D96A" w14:textId="77777777" w:rsidR="00867C71" w:rsidRPr="00D5787E" w:rsidRDefault="00D5787E" w:rsidP="00867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3FA773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07CEDA" w14:textId="77777777" w:rsidR="00867C71" w:rsidRPr="00D5787E" w:rsidRDefault="00206D7D" w:rsidP="00206D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  <w:r w:rsidR="00807382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.1</w:t>
            </w: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397667F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2440628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7C71" w:rsidRPr="00D5787E" w14:paraId="4C9354CF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47F9CC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46F781" w14:textId="77777777" w:rsidR="00867C71" w:rsidRPr="00D5787E" w:rsidRDefault="00867C71" w:rsidP="00867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Строение Солнечной системы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91D506" w14:textId="77777777" w:rsidR="00867C71" w:rsidRPr="00D5787E" w:rsidRDefault="00D5787E" w:rsidP="00867C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A613C1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C50C562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1B0F428" w14:textId="77777777" w:rsidR="00867C71" w:rsidRPr="00D5787E" w:rsidRDefault="00867C71" w:rsidP="00867C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62B602D9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295E78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19F032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Современные представления о строении и составе Солнечной системы</w:t>
            </w:r>
          </w:p>
          <w:p w14:paraId="37207665" w14:textId="77777777" w:rsidR="00945664" w:rsidRPr="00D5787E" w:rsidRDefault="00D5787E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6ADE6D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E3DE5A" w14:textId="77777777" w:rsidR="00945664" w:rsidRPr="00D5787E" w:rsidRDefault="00807382" w:rsidP="00E31E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06D7D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1D60C1E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B9BCA8B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5F4E49CE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981C30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7E6A15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Планета Земля</w:t>
            </w:r>
          </w:p>
          <w:p w14:paraId="2DB858DC" w14:textId="77777777" w:rsidR="00945664" w:rsidRPr="00D5787E" w:rsidRDefault="00D5787E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35B05D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BB9B5A" w14:textId="77777777" w:rsidR="00945664" w:rsidRPr="00D5787E" w:rsidRDefault="00206D7D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A43B50C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2854FAC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6360335F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72593F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D6B7EE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Луна и её влияние на Землю</w:t>
            </w:r>
          </w:p>
          <w:p w14:paraId="525AEA78" w14:textId="77777777" w:rsidR="00945664" w:rsidRPr="00D5787E" w:rsidRDefault="00D5787E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E1E29A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BEDBB9" w14:textId="77777777" w:rsidR="00945664" w:rsidRPr="00D5787E" w:rsidRDefault="00206D7D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D0047BB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ECCD6FC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73C9B08D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9FBBB1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F082FE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Планеты земной группы</w:t>
            </w:r>
          </w:p>
          <w:p w14:paraId="23DE1055" w14:textId="77777777" w:rsidR="00945664" w:rsidRPr="00D5787E" w:rsidRDefault="00D5787E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25605A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E1D82" w14:textId="77777777" w:rsidR="00945664" w:rsidRPr="00D5787E" w:rsidRDefault="00206D7D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07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EEEE2A3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D795BF6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4CCF7856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B86F64E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3A3C32A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Планеты-гиганты. Планеты-карлики</w:t>
            </w:r>
          </w:p>
          <w:p w14:paraId="5C82D7E8" w14:textId="77777777" w:rsidR="00945664" w:rsidRPr="00D5787E" w:rsidRDefault="00D5787E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A1BB38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982850" w14:textId="77777777" w:rsidR="00945664" w:rsidRPr="00D5787E" w:rsidRDefault="00206D7D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54F5E27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0DBD6E2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0EA4F2B7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E486C15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675099" w14:textId="77777777" w:rsidR="009C5B16" w:rsidRPr="00D5787E" w:rsidRDefault="009C5B16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558BD7CB" w14:textId="77777777" w:rsidR="00945664" w:rsidRPr="00D5787E" w:rsidRDefault="009C5B16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Контольная</w:t>
            </w:r>
            <w:proofErr w:type="spellEnd"/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работа за 1 полугодие</w:t>
            </w:r>
          </w:p>
          <w:p w14:paraId="70E27B42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9F7E20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B661DF" w14:textId="77777777" w:rsidR="00945664" w:rsidRPr="00D5787E" w:rsidRDefault="00206D7D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FD59675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FF9D673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4FD9F21E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9001066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82028E" w14:textId="77777777" w:rsidR="00FB60F5" w:rsidRPr="00D5787E" w:rsidRDefault="004964C7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Работа над ошибками.</w:t>
            </w:r>
          </w:p>
          <w:p w14:paraId="10A8D1D6" w14:textId="77777777" w:rsidR="00945664" w:rsidRPr="00D5787E" w:rsidRDefault="009C5B16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Малые тела Солнечной системы.</w:t>
            </w: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45664"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Современные представления о происхождении Солнечной системы</w:t>
            </w:r>
          </w:p>
          <w:p w14:paraId="3786C6D3" w14:textId="77777777" w:rsidR="00945664" w:rsidRPr="00D5787E" w:rsidRDefault="00D5787E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865C73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9592C6" w14:textId="77777777" w:rsidR="00945664" w:rsidRPr="00D5787E" w:rsidRDefault="00206D7D" w:rsidP="00206D7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="00E31E09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62C9E75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8C7B0E3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5D10A9BF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2A5A30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ED2D5DB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Астрофизика и звёздная астрономия</w:t>
            </w:r>
          </w:p>
          <w:p w14:paraId="6962F41E" w14:textId="77777777" w:rsidR="00FB60F5" w:rsidRPr="00D5787E" w:rsidRDefault="00FB60F5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3C20A2" w14:textId="77777777" w:rsidR="00945664" w:rsidRPr="00D5787E" w:rsidRDefault="00D5787E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BC9262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A48A7E6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05DE46A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694638E4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34CEC4F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12906E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Методы астрофизических исследований</w:t>
            </w:r>
          </w:p>
          <w:p w14:paraId="783B9DDB" w14:textId="77777777" w:rsidR="00945664" w:rsidRPr="00D5787E" w:rsidRDefault="00D5787E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2223C8DB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DD3B6B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3D6B1D" w14:textId="77777777" w:rsidR="00945664" w:rsidRPr="00D5787E" w:rsidRDefault="00CD148F" w:rsidP="0080738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06D7D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242F8F2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E554BB5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78686D90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6017060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40DBC8" w14:textId="77777777" w:rsidR="00945664" w:rsidRPr="00D5787E" w:rsidRDefault="00945664" w:rsidP="00D578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Солнце </w:t>
            </w:r>
            <w:r w:rsidR="00D5787E"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3C5762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CF10845" w14:textId="77777777" w:rsidR="00945664" w:rsidRPr="00D5787E" w:rsidRDefault="00945664" w:rsidP="00CD14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206D7D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5D7055A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4F50FB4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0B56AA00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403335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F968E0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Внутреннее строение и источник энергии Солнца</w:t>
            </w:r>
          </w:p>
          <w:p w14:paraId="11390D14" w14:textId="77777777" w:rsidR="00945664" w:rsidRPr="00D5787E" w:rsidRDefault="00D5787E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54B7787A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D95D3B6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E7BC78" w14:textId="77777777" w:rsidR="00945664" w:rsidRPr="00D5787E" w:rsidRDefault="00206D7D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02.02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03608C8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3FBBB8C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5837377E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C48810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CA47AEC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Основные характеристики звёзд</w:t>
            </w:r>
          </w:p>
          <w:p w14:paraId="1D0C708D" w14:textId="77777777" w:rsidR="00945664" w:rsidRPr="00D5787E" w:rsidRDefault="00D5787E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468946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0CF0D0" w14:textId="77777777" w:rsidR="00945664" w:rsidRPr="00D5787E" w:rsidRDefault="00206D7D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08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D7F1FC0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0F1D2F8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67EDCEFE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58B23B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BA59C6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Белые карлики, нейтронные звёзды, чёрные дыры. Двойные, кратные и переменные звёзды</w:t>
            </w:r>
          </w:p>
          <w:p w14:paraId="1A12E0B1" w14:textId="77777777" w:rsidR="00945664" w:rsidRPr="00D5787E" w:rsidRDefault="00D5787E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429F05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DB6FE9" w14:textId="77777777" w:rsidR="00945664" w:rsidRPr="00D5787E" w:rsidRDefault="00945664" w:rsidP="00CD14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06D7D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4612978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E80A2AE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4AF68A77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2AC1B0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55477D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Новые и сверхновые звёзды</w:t>
            </w:r>
          </w:p>
          <w:p w14:paraId="2AA47C59" w14:textId="77777777" w:rsidR="00945664" w:rsidRPr="00D5787E" w:rsidRDefault="00D5787E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43386E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D87C1F" w14:textId="77777777" w:rsidR="00945664" w:rsidRPr="00D5787E" w:rsidRDefault="00206D7D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01E98E4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0DC3552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6B97EBAE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2AE4D9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9A4F11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Эволюция звёзд</w:t>
            </w:r>
          </w:p>
          <w:p w14:paraId="49D8314B" w14:textId="77777777" w:rsidR="00945664" w:rsidRPr="00D5787E" w:rsidRDefault="00D5787E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E7D63A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122997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5D25A61" w14:textId="77777777" w:rsidR="00945664" w:rsidRPr="00D5787E" w:rsidRDefault="00206D7D" w:rsidP="00945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03.03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1E1EA85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2EEBB66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3134D169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3951D2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04B670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Млечный путь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D7B5AA" w14:textId="77777777" w:rsidR="00945664" w:rsidRPr="00D5787E" w:rsidRDefault="00D5787E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60FF78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93567B9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0D908D6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4D82FD4A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52708D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B4AF09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Газ и пыль в Галактике</w:t>
            </w:r>
          </w:p>
          <w:p w14:paraId="11ABAFA2" w14:textId="77777777" w:rsidR="00945664" w:rsidRPr="00D5787E" w:rsidRDefault="00D5787E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7D98A5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55ADA9" w14:textId="77777777" w:rsidR="00945664" w:rsidRPr="00D5787E" w:rsidRDefault="00206D7D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08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CF3FD52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74A03DC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0E66080C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53BEF14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4F9B05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Рассеянные и шаровые звёздные скопления</w:t>
            </w:r>
          </w:p>
          <w:p w14:paraId="23FAF6F8" w14:textId="77777777" w:rsidR="00945664" w:rsidRPr="00D5787E" w:rsidRDefault="00D5787E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6DE14E00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7A41E5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3EDD9D" w14:textId="77777777" w:rsidR="00945664" w:rsidRPr="00D5787E" w:rsidRDefault="00807382" w:rsidP="00E31E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06D7D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EC88769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DFF838A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772F82CE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4F6FB3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7D20D6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Сверхмассивная чёрная дыра в центре Млечного Пути</w:t>
            </w:r>
          </w:p>
          <w:p w14:paraId="2861807E" w14:textId="77777777" w:rsidR="00945664" w:rsidRPr="00D5787E" w:rsidRDefault="00D5787E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3F8B37F1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EDEE0B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D1FF7F" w14:textId="77777777" w:rsidR="00945664" w:rsidRPr="00D5787E" w:rsidRDefault="00206D7D" w:rsidP="00945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="00393F07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743B3BB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B52EBDE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2C71FB59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BA0CE6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8DBB55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Галактики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587561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9C11B5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260362E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00B4C10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028C1CD7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C450A3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5645BF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Классификация галактик</w:t>
            </w:r>
          </w:p>
          <w:p w14:paraId="79BE83A1" w14:textId="77777777" w:rsidR="00945664" w:rsidRPr="00D5787E" w:rsidRDefault="00D5787E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1CCCB020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8D802E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7B6CA2" w14:textId="77777777" w:rsidR="00945664" w:rsidRPr="00D5787E" w:rsidRDefault="00206D7D" w:rsidP="00FA67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04.04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8034983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127E514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1D026483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3B1F26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26D3BD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Активные галактики и квазары</w:t>
            </w:r>
          </w:p>
          <w:p w14:paraId="1B95EFD3" w14:textId="77777777" w:rsidR="00945664" w:rsidRPr="00D5787E" w:rsidRDefault="00D5787E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1E365C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C1856EA" w14:textId="77777777" w:rsidR="00945664" w:rsidRPr="00D5787E" w:rsidRDefault="00206D7D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CCB33A4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A88CBE1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38B94613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D6AD09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9B91BFE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Скопления галактик</w:t>
            </w:r>
          </w:p>
          <w:p w14:paraId="7D73C480" w14:textId="77777777" w:rsidR="00945664" w:rsidRPr="00D5787E" w:rsidRDefault="00D5787E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5D464B8C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CD2D2C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4ADFBB" w14:textId="77777777" w:rsidR="00945664" w:rsidRPr="00D5787E" w:rsidRDefault="00206D7D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CD148F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175CE64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F7BBAC8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42CC5E0B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C22251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AB47FB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ab/>
              <w:t>Строение и эволюция Вселенной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F537C2" w14:textId="77777777" w:rsidR="00945664" w:rsidRPr="00D5787E" w:rsidRDefault="00D5787E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68E392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1EF2690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EA749F1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4965D345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540AE61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6E85AD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Конечность и бесконечность Вселенной</w:t>
            </w:r>
          </w:p>
          <w:p w14:paraId="640AE76E" w14:textId="77777777" w:rsidR="00945664" w:rsidRPr="00D5787E" w:rsidRDefault="00D5787E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5D5FE6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634B479" w14:textId="77777777" w:rsidR="00945664" w:rsidRPr="00D5787E" w:rsidRDefault="00206D7D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EFC6F74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54CABC0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3AD92AC5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66D4D5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DFFD642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Модель «горячей Вселенной»</w:t>
            </w:r>
          </w:p>
          <w:p w14:paraId="7ACB6482" w14:textId="77777777" w:rsidR="00945664" w:rsidRPr="00D5787E" w:rsidRDefault="00D5787E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67DBDAD1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666D0C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C725F7F" w14:textId="77777777" w:rsidR="00945664" w:rsidRPr="00D5787E" w:rsidRDefault="00206D7D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03.05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AC6419D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2CFD989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1A357C3F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4AA4C7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A03EA3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Современные проблемы астрономии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8FAC9B" w14:textId="77777777" w:rsidR="00945664" w:rsidRPr="00D5787E" w:rsidRDefault="00D5787E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DDBBC2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778C848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FA864F3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7F004A78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EC38AF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47431A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Ускоренное расширение Вселенной и тёмная энергия</w:t>
            </w:r>
          </w:p>
          <w:p w14:paraId="35E618C2" w14:textId="77777777" w:rsidR="00945664" w:rsidRPr="00D5787E" w:rsidRDefault="00D5787E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57509BEC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7A9795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1609B7" w14:textId="77777777" w:rsidR="00945664" w:rsidRPr="00D5787E" w:rsidRDefault="00206D7D" w:rsidP="0080738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47FA279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F88D280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2210003D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35D2DB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0E6FFBD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Обнаружение планет возле других звёзд. Поиск жизни и разума во Вселенной</w:t>
            </w:r>
          </w:p>
          <w:p w14:paraId="28EDC9E2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45669CDF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C9CF294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12C9E4" w14:textId="77777777" w:rsidR="00945664" w:rsidRPr="00D5787E" w:rsidRDefault="00CD148F" w:rsidP="0080738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06D7D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7D81D85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8F17486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1F87EC15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E5E98B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3D5AFA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Итоговая контрольная работа за курс астрономии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9D80EB8" w14:textId="77777777" w:rsidR="00945664" w:rsidRPr="00D5787E" w:rsidRDefault="00945664" w:rsidP="009456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B9AA3F" w14:textId="77777777" w:rsidR="00945664" w:rsidRPr="00D5787E" w:rsidRDefault="00206D7D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DC500F7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9C2C18C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5664" w:rsidRPr="00D5787E" w14:paraId="6DE1E50F" w14:textId="77777777" w:rsidTr="00162D88"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C789B66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9EE739D" w14:textId="77777777" w:rsidR="00945664" w:rsidRPr="00D5787E" w:rsidRDefault="00A16978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Анализ контрольно</w:t>
            </w:r>
            <w:r w:rsidR="008C0148"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й </w:t>
            </w:r>
            <w:proofErr w:type="gramStart"/>
            <w:r w:rsidR="008C0148"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работы .</w:t>
            </w:r>
            <w:proofErr w:type="gramEnd"/>
            <w:r w:rsidR="008C0148"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обобщение курса астро</w:t>
            </w:r>
            <w:r w:rsidRPr="00D57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номии.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D64CE3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508E3B" w14:textId="77777777" w:rsidR="00945664" w:rsidRPr="00D5787E" w:rsidRDefault="00206D7D" w:rsidP="00E31E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  <w:r w:rsidR="00945664" w:rsidRPr="00D5787E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86D719B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9AC3108" w14:textId="77777777" w:rsidR="00945664" w:rsidRPr="00D5787E" w:rsidRDefault="00945664" w:rsidP="009456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0E1D5289" w14:textId="77777777" w:rsidR="00EC61F6" w:rsidRDefault="00EC61F6">
      <w:pPr>
        <w:widowControl w:val="0"/>
        <w:spacing w:after="150" w:line="30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hd w:val="clear" w:color="auto" w:fill="FFFFFF"/>
        </w:rPr>
      </w:pPr>
    </w:p>
    <w:p w14:paraId="15F3FC68" w14:textId="77777777" w:rsidR="00C36094" w:rsidRPr="00F074CF" w:rsidRDefault="00E92ABD">
      <w:pPr>
        <w:widowControl w:val="0"/>
        <w:spacing w:after="150" w:line="30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 w:rsidRPr="00F074CF">
        <w:rPr>
          <w:rFonts w:ascii="Times New Roman" w:eastAsia="Times New Roman" w:hAnsi="Times New Roman" w:cs="Times New Roman"/>
          <w:b/>
          <w:color w:val="333333"/>
          <w:sz w:val="28"/>
          <w:szCs w:val="28"/>
          <w:shd w:val="clear" w:color="auto" w:fill="FFFFFF"/>
        </w:rPr>
        <w:t>Литература</w:t>
      </w:r>
    </w:p>
    <w:p w14:paraId="4C26E2D2" w14:textId="77777777" w:rsidR="00860289" w:rsidRPr="00FE6C5A" w:rsidRDefault="00860289" w:rsidP="00860289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6C5A">
        <w:rPr>
          <w:rFonts w:ascii="Times New Roman" w:hAnsi="Times New Roman" w:cs="Times New Roman"/>
          <w:sz w:val="24"/>
          <w:szCs w:val="24"/>
        </w:rPr>
        <w:t>Чаругин</w:t>
      </w:r>
      <w:proofErr w:type="spellEnd"/>
      <w:r w:rsidRPr="00FE6C5A">
        <w:rPr>
          <w:rFonts w:ascii="Times New Roman" w:hAnsi="Times New Roman" w:cs="Times New Roman"/>
          <w:sz w:val="24"/>
          <w:szCs w:val="24"/>
        </w:rPr>
        <w:t xml:space="preserve"> В. М. Астрономия. 10–11 классы: учеб. для </w:t>
      </w:r>
      <w:proofErr w:type="spellStart"/>
      <w:r w:rsidRPr="00FE6C5A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FE6C5A">
        <w:rPr>
          <w:rFonts w:ascii="Times New Roman" w:hAnsi="Times New Roman" w:cs="Times New Roman"/>
          <w:sz w:val="24"/>
          <w:szCs w:val="24"/>
        </w:rPr>
        <w:t>. организаций: базо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вый уровень / В. М. </w:t>
      </w:r>
      <w:proofErr w:type="spellStart"/>
      <w:proofErr w:type="gramStart"/>
      <w:r w:rsidRPr="00FE6C5A">
        <w:rPr>
          <w:rFonts w:ascii="Times New Roman" w:hAnsi="Times New Roman" w:cs="Times New Roman"/>
          <w:sz w:val="24"/>
          <w:szCs w:val="24"/>
        </w:rPr>
        <w:t>Чаругин</w:t>
      </w:r>
      <w:proofErr w:type="spellEnd"/>
      <w:r w:rsidRPr="00FE6C5A">
        <w:rPr>
          <w:rFonts w:ascii="Times New Roman" w:hAnsi="Times New Roman" w:cs="Times New Roman"/>
          <w:sz w:val="24"/>
          <w:szCs w:val="24"/>
        </w:rPr>
        <w:t>.—</w:t>
      </w:r>
      <w:proofErr w:type="gramEnd"/>
      <w:r w:rsidRPr="00FE6C5A">
        <w:rPr>
          <w:rFonts w:ascii="Times New Roman" w:hAnsi="Times New Roman" w:cs="Times New Roman"/>
          <w:sz w:val="24"/>
          <w:szCs w:val="24"/>
        </w:rPr>
        <w:t>М.: Просвещение, 2018.</w:t>
      </w:r>
    </w:p>
    <w:p w14:paraId="0AD85F3E" w14:textId="77777777" w:rsidR="00860289" w:rsidRPr="00FE6C5A" w:rsidRDefault="00860289" w:rsidP="00860289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Астрономия. Методическое пособие: 10–11классы. Базовый уровень: учеб. пособие для учителей </w:t>
      </w:r>
      <w:proofErr w:type="spellStart"/>
      <w:r w:rsidRPr="00FE6C5A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FE6C5A">
        <w:rPr>
          <w:rFonts w:ascii="Times New Roman" w:hAnsi="Times New Roman" w:cs="Times New Roman"/>
          <w:sz w:val="24"/>
          <w:szCs w:val="24"/>
        </w:rPr>
        <w:t>. организаций / под ред. В. М. </w:t>
      </w:r>
      <w:proofErr w:type="spellStart"/>
      <w:proofErr w:type="gramStart"/>
      <w:r w:rsidRPr="00FE6C5A">
        <w:rPr>
          <w:rFonts w:ascii="Times New Roman" w:hAnsi="Times New Roman" w:cs="Times New Roman"/>
          <w:sz w:val="24"/>
          <w:szCs w:val="24"/>
        </w:rPr>
        <w:t>Чаругина</w:t>
      </w:r>
      <w:proofErr w:type="spellEnd"/>
      <w:r w:rsidRPr="00FE6C5A">
        <w:rPr>
          <w:rFonts w:ascii="Times New Roman" w:hAnsi="Times New Roman" w:cs="Times New Roman"/>
          <w:sz w:val="24"/>
          <w:szCs w:val="24"/>
        </w:rPr>
        <w:t>.—</w:t>
      </w:r>
      <w:proofErr w:type="gramEnd"/>
      <w:r w:rsidRPr="00FE6C5A">
        <w:rPr>
          <w:rFonts w:ascii="Times New Roman" w:hAnsi="Times New Roman" w:cs="Times New Roman"/>
          <w:sz w:val="24"/>
          <w:szCs w:val="24"/>
        </w:rPr>
        <w:t>М.: Просвеще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ние, 2017.</w:t>
      </w:r>
    </w:p>
    <w:p w14:paraId="29CA95E8" w14:textId="77777777" w:rsidR="00860289" w:rsidRPr="00FE6C5A" w:rsidRDefault="00860289" w:rsidP="00860289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Яхно Г. С. Наблюдения и практические работы по астрономии в средней школе. — М.: Просвещение, 1965.</w:t>
      </w:r>
    </w:p>
    <w:p w14:paraId="5BE5AA97" w14:textId="77777777" w:rsidR="00860289" w:rsidRPr="00FE6C5A" w:rsidRDefault="00860289" w:rsidP="00860289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Малахова Г. И., </w:t>
      </w:r>
      <w:proofErr w:type="spellStart"/>
      <w:r w:rsidRPr="00FE6C5A">
        <w:rPr>
          <w:rFonts w:ascii="Times New Roman" w:hAnsi="Times New Roman" w:cs="Times New Roman"/>
          <w:sz w:val="24"/>
          <w:szCs w:val="24"/>
        </w:rPr>
        <w:t>Страут</w:t>
      </w:r>
      <w:proofErr w:type="spellEnd"/>
      <w:r w:rsidRPr="00FE6C5A">
        <w:rPr>
          <w:rFonts w:ascii="Times New Roman" w:hAnsi="Times New Roman" w:cs="Times New Roman"/>
          <w:sz w:val="24"/>
          <w:szCs w:val="24"/>
        </w:rPr>
        <w:t> Е. К. Дидактический материал по астрономии: Пособие для учи</w:t>
      </w:r>
      <w:r w:rsidRPr="00FE6C5A">
        <w:rPr>
          <w:rFonts w:ascii="Times New Roman" w:hAnsi="Times New Roman" w:cs="Times New Roman"/>
          <w:sz w:val="24"/>
          <w:szCs w:val="24"/>
        </w:rPr>
        <w:softHyphen/>
        <w:t>теля. — М.: Просвещение, 1984.</w:t>
      </w:r>
    </w:p>
    <w:p w14:paraId="14CE3D5F" w14:textId="77777777" w:rsidR="00860289" w:rsidRPr="00FE6C5A" w:rsidRDefault="00860289" w:rsidP="00860289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Левитан Е. П. Дидактика астрономии. — М.: </w:t>
      </w:r>
      <w:proofErr w:type="spellStart"/>
      <w:r w:rsidRPr="00FE6C5A">
        <w:rPr>
          <w:rFonts w:ascii="Times New Roman" w:hAnsi="Times New Roman" w:cs="Times New Roman"/>
          <w:sz w:val="24"/>
          <w:szCs w:val="24"/>
        </w:rPr>
        <w:t>Эдиториал</w:t>
      </w:r>
      <w:proofErr w:type="spellEnd"/>
      <w:r w:rsidRPr="00FE6C5A">
        <w:rPr>
          <w:rFonts w:ascii="Times New Roman" w:hAnsi="Times New Roman" w:cs="Times New Roman"/>
          <w:sz w:val="24"/>
          <w:szCs w:val="24"/>
        </w:rPr>
        <w:t xml:space="preserve"> УРСС, 2004.</w:t>
      </w:r>
    </w:p>
    <w:p w14:paraId="4715292C" w14:textId="77777777" w:rsidR="00860289" w:rsidRPr="00FE6C5A" w:rsidRDefault="00860289" w:rsidP="00860289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 xml:space="preserve">Куликовский П. Г. Справочник любителя астрономии / под ред. В. Г. Сурдина. — М.: </w:t>
      </w:r>
      <w:proofErr w:type="spellStart"/>
      <w:r w:rsidRPr="00FE6C5A">
        <w:rPr>
          <w:rFonts w:ascii="Times New Roman" w:hAnsi="Times New Roman" w:cs="Times New Roman"/>
          <w:sz w:val="24"/>
          <w:szCs w:val="24"/>
        </w:rPr>
        <w:t>Эдиториал</w:t>
      </w:r>
      <w:proofErr w:type="spellEnd"/>
      <w:r w:rsidRPr="00FE6C5A">
        <w:rPr>
          <w:rFonts w:ascii="Times New Roman" w:hAnsi="Times New Roman" w:cs="Times New Roman"/>
          <w:sz w:val="24"/>
          <w:szCs w:val="24"/>
        </w:rPr>
        <w:t xml:space="preserve"> УРСС, 2002.</w:t>
      </w:r>
    </w:p>
    <w:p w14:paraId="11D957A7" w14:textId="77777777" w:rsidR="00860289" w:rsidRPr="00FE6C5A" w:rsidRDefault="00860289" w:rsidP="00860289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Перельман Я. И. Занимательная астрономия. — М.: ВАП, 1994.</w:t>
      </w:r>
    </w:p>
    <w:p w14:paraId="5A044CE6" w14:textId="77777777" w:rsidR="00860289" w:rsidRPr="00FE6C5A" w:rsidRDefault="00860289" w:rsidP="00860289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6C5A">
        <w:rPr>
          <w:rFonts w:ascii="Times New Roman" w:hAnsi="Times New Roman" w:cs="Times New Roman"/>
          <w:sz w:val="24"/>
          <w:szCs w:val="24"/>
        </w:rPr>
        <w:t>Климишин</w:t>
      </w:r>
      <w:proofErr w:type="spellEnd"/>
      <w:r w:rsidRPr="00FE6C5A">
        <w:rPr>
          <w:rFonts w:ascii="Times New Roman" w:hAnsi="Times New Roman" w:cs="Times New Roman"/>
          <w:sz w:val="24"/>
          <w:szCs w:val="24"/>
        </w:rPr>
        <w:t> И. А. Элементарная астрономия. — М.: Наука. Гл. ред. физ.-мат. лит., 1991.</w:t>
      </w:r>
    </w:p>
    <w:p w14:paraId="72070C56" w14:textId="77777777" w:rsidR="00860289" w:rsidRPr="00FE6C5A" w:rsidRDefault="00860289" w:rsidP="00860289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C5A">
        <w:rPr>
          <w:rFonts w:ascii="Times New Roman" w:hAnsi="Times New Roman" w:cs="Times New Roman"/>
          <w:sz w:val="24"/>
          <w:szCs w:val="24"/>
        </w:rPr>
        <w:t>Воронцов-Вельяминов Б. А. Очерки о Вселенной. — М.: Наука. Гл. ред. физ.-мат. лит., 1969.</w:t>
      </w:r>
    </w:p>
    <w:p w14:paraId="137137F4" w14:textId="77777777" w:rsidR="00D64D3D" w:rsidRDefault="00D64D3D" w:rsidP="00860289">
      <w:pPr>
        <w:widowControl w:val="0"/>
        <w:spacing w:after="150" w:line="300" w:lineRule="auto"/>
        <w:ind w:left="720"/>
        <w:rPr>
          <w:rStyle w:val="ac"/>
          <w:rFonts w:ascii="Times New Roman" w:hAnsi="Times New Roman" w:cs="Times New Roman"/>
          <w:sz w:val="24"/>
          <w:szCs w:val="24"/>
        </w:rPr>
      </w:pPr>
    </w:p>
    <w:p w14:paraId="797C5717" w14:textId="77777777" w:rsidR="00AB6125" w:rsidRDefault="00AB6125" w:rsidP="00860289">
      <w:pPr>
        <w:widowControl w:val="0"/>
        <w:spacing w:after="150" w:line="300" w:lineRule="auto"/>
        <w:ind w:left="720"/>
        <w:rPr>
          <w:rStyle w:val="ac"/>
          <w:rFonts w:ascii="Times New Roman" w:hAnsi="Times New Roman" w:cs="Times New Roman"/>
          <w:sz w:val="24"/>
          <w:szCs w:val="24"/>
        </w:rPr>
      </w:pPr>
    </w:p>
    <w:p w14:paraId="32260A30" w14:textId="77777777" w:rsidR="00AB6125" w:rsidRDefault="00AB6125" w:rsidP="00860289">
      <w:pPr>
        <w:widowControl w:val="0"/>
        <w:spacing w:after="150" w:line="300" w:lineRule="auto"/>
        <w:ind w:left="720"/>
        <w:rPr>
          <w:rStyle w:val="ac"/>
          <w:rFonts w:ascii="Times New Roman" w:hAnsi="Times New Roman" w:cs="Times New Roman"/>
          <w:sz w:val="24"/>
          <w:szCs w:val="24"/>
        </w:rPr>
      </w:pPr>
    </w:p>
    <w:p w14:paraId="78619E96" w14:textId="77777777" w:rsidR="00AB6125" w:rsidRDefault="00AB6125" w:rsidP="00860289">
      <w:pPr>
        <w:widowControl w:val="0"/>
        <w:spacing w:after="150" w:line="300" w:lineRule="auto"/>
        <w:ind w:left="720"/>
        <w:rPr>
          <w:rStyle w:val="ac"/>
          <w:rFonts w:ascii="Times New Roman" w:hAnsi="Times New Roman" w:cs="Times New Roman"/>
          <w:sz w:val="24"/>
          <w:szCs w:val="24"/>
        </w:rPr>
      </w:pPr>
    </w:p>
    <w:p w14:paraId="540DE7D0" w14:textId="77777777" w:rsidR="00AB6125" w:rsidRDefault="00AB6125" w:rsidP="00860289">
      <w:pPr>
        <w:widowControl w:val="0"/>
        <w:spacing w:after="150" w:line="300" w:lineRule="auto"/>
        <w:ind w:left="720"/>
        <w:rPr>
          <w:rStyle w:val="ac"/>
          <w:rFonts w:ascii="Times New Roman" w:hAnsi="Times New Roman" w:cs="Times New Roman"/>
          <w:sz w:val="24"/>
          <w:szCs w:val="24"/>
        </w:rPr>
      </w:pPr>
    </w:p>
    <w:p w14:paraId="3482F233" w14:textId="77777777" w:rsidR="00AB6125" w:rsidRDefault="00AB6125" w:rsidP="00860289">
      <w:pPr>
        <w:widowControl w:val="0"/>
        <w:spacing w:after="150" w:line="300" w:lineRule="auto"/>
        <w:ind w:left="720"/>
        <w:rPr>
          <w:rStyle w:val="ac"/>
          <w:rFonts w:ascii="Times New Roman" w:hAnsi="Times New Roman" w:cs="Times New Roman"/>
          <w:sz w:val="24"/>
          <w:szCs w:val="24"/>
        </w:rPr>
      </w:pPr>
    </w:p>
    <w:p w14:paraId="1E926DFD" w14:textId="77777777" w:rsidR="00AB6125" w:rsidRDefault="00AB6125" w:rsidP="00860289">
      <w:pPr>
        <w:widowControl w:val="0"/>
        <w:spacing w:after="150" w:line="300" w:lineRule="auto"/>
        <w:ind w:left="720"/>
        <w:rPr>
          <w:rStyle w:val="ac"/>
          <w:rFonts w:ascii="Times New Roman" w:hAnsi="Times New Roman" w:cs="Times New Roman"/>
          <w:sz w:val="24"/>
          <w:szCs w:val="24"/>
        </w:rPr>
      </w:pPr>
    </w:p>
    <w:p w14:paraId="7292461E" w14:textId="77777777" w:rsidR="00C36094" w:rsidRPr="00D64D3D" w:rsidRDefault="00E92ABD" w:rsidP="00D64D3D">
      <w:pPr>
        <w:widowControl w:val="0"/>
        <w:spacing w:after="150" w:line="300" w:lineRule="auto"/>
        <w:ind w:left="720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b/>
          <w:color w:val="333333"/>
          <w:sz w:val="28"/>
          <w:szCs w:val="28"/>
          <w:shd w:val="clear" w:color="auto" w:fill="FFFFFF"/>
        </w:rPr>
        <w:lastRenderedPageBreak/>
        <w:t>Критерии оценивания:</w:t>
      </w:r>
    </w:p>
    <w:p w14:paraId="7098EA7A" w14:textId="77777777" w:rsidR="00C36094" w:rsidRPr="00D64D3D" w:rsidRDefault="00E92ABD" w:rsidP="00D64D3D">
      <w:pPr>
        <w:widowControl w:val="0"/>
        <w:spacing w:after="150" w:line="276" w:lineRule="auto"/>
        <w:jc w:val="center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b/>
          <w:color w:val="333333"/>
          <w:sz w:val="24"/>
          <w:shd w:val="clear" w:color="auto" w:fill="FFFFFF"/>
        </w:rPr>
        <w:t>Оценка ответов учащихся</w:t>
      </w:r>
    </w:p>
    <w:p w14:paraId="356834A5" w14:textId="77777777" w:rsidR="00C36094" w:rsidRPr="00D64D3D" w:rsidRDefault="00E92ABD" w:rsidP="00D64D3D">
      <w:pPr>
        <w:widowControl w:val="0"/>
        <w:spacing w:after="150" w:line="276" w:lineRule="auto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Оценка «5» ― ответ полный, самостоятельный правильный, изложен литературным языком в определенной логической последовательности. Ученик знает основные понятия и умеет ими оперировать при решении задач.</w:t>
      </w:r>
    </w:p>
    <w:p w14:paraId="79B86E30" w14:textId="77777777" w:rsidR="00C36094" w:rsidRPr="00D64D3D" w:rsidRDefault="00E92ABD" w:rsidP="00D64D3D">
      <w:pPr>
        <w:widowControl w:val="0"/>
        <w:spacing w:after="150" w:line="276" w:lineRule="auto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Оценка «4» ― ответ удовлетворяет вышеназванным требованиям, но содержит неточности в изложении фактов, определении понятий, объяснении взаимосвязей, выводах и решении задач. Неточности легко исправляются при ответе на дополнительные вопросы.</w:t>
      </w:r>
    </w:p>
    <w:p w14:paraId="336815E2" w14:textId="77777777" w:rsidR="00C36094" w:rsidRPr="00D64D3D" w:rsidRDefault="00E92ABD" w:rsidP="00D64D3D">
      <w:pPr>
        <w:widowControl w:val="0"/>
        <w:spacing w:after="150" w:line="276" w:lineRule="auto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Оценка «3» ― ответ в основном верный, но допущены неточности: учащийся обнаруживает понимание учебного материала при недостаточной полноте усвоения понятий или непоследовательности изложения материала; затрудняется в показе объектов на звездной карте, решении качественных и количественных задач.</w:t>
      </w:r>
    </w:p>
    <w:p w14:paraId="3B1C4F0D" w14:textId="77777777" w:rsidR="00C36094" w:rsidRPr="00D64D3D" w:rsidRDefault="00E92ABD" w:rsidP="00D64D3D">
      <w:pPr>
        <w:widowControl w:val="0"/>
        <w:spacing w:after="150" w:line="276" w:lineRule="auto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Оценка «2» ― ответ неправильный, показывает незнание основных понятий, непонимание изученных закономерностей и взаимосвязей, неумение работать с учебником, звездной картой, решать задачи.</w:t>
      </w:r>
    </w:p>
    <w:p w14:paraId="4811784B" w14:textId="77777777" w:rsidR="00C36094" w:rsidRPr="00D64D3D" w:rsidRDefault="00E92ABD" w:rsidP="00D64D3D">
      <w:pPr>
        <w:widowControl w:val="0"/>
        <w:spacing w:after="150" w:line="276" w:lineRule="auto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Оценка «1» ― ответ, решение задачи или результат работы с картой отсутствуют.</w:t>
      </w:r>
    </w:p>
    <w:p w14:paraId="6140B587" w14:textId="77777777" w:rsidR="00C36094" w:rsidRPr="00D64D3D" w:rsidRDefault="00E92ABD" w:rsidP="00D64D3D">
      <w:pPr>
        <w:widowControl w:val="0"/>
        <w:spacing w:after="150" w:line="276" w:lineRule="auto"/>
        <w:jc w:val="center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b/>
          <w:color w:val="333333"/>
          <w:sz w:val="24"/>
          <w:shd w:val="clear" w:color="auto" w:fill="FFFFFF"/>
        </w:rPr>
        <w:t>Критерии оценивания тестового контроля:</w:t>
      </w:r>
    </w:p>
    <w:p w14:paraId="0A80E58C" w14:textId="77777777" w:rsidR="00C36094" w:rsidRPr="00D64D3D" w:rsidRDefault="00E92ABD" w:rsidP="00D64D3D">
      <w:pPr>
        <w:widowControl w:val="0"/>
        <w:spacing w:after="150" w:line="276" w:lineRule="auto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b/>
          <w:color w:val="333333"/>
          <w:sz w:val="24"/>
          <w:shd w:val="clear" w:color="auto" w:fill="FFFFFF"/>
        </w:rPr>
        <w:t>Оценка «1»</w:t>
      </w: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 - от 10 до 20 % правильно выполненных заданий.</w:t>
      </w:r>
    </w:p>
    <w:p w14:paraId="0DF2D5BF" w14:textId="77777777" w:rsidR="00C36094" w:rsidRPr="00D64D3D" w:rsidRDefault="00E92ABD" w:rsidP="00D64D3D">
      <w:pPr>
        <w:widowControl w:val="0"/>
        <w:spacing w:after="150" w:line="276" w:lineRule="auto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b/>
          <w:color w:val="333333"/>
          <w:sz w:val="24"/>
          <w:shd w:val="clear" w:color="auto" w:fill="FFFFFF"/>
        </w:rPr>
        <w:t>Оценка «2»</w:t>
      </w: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 - от 21 до 30 % правильно выполненных заданий.</w:t>
      </w:r>
    </w:p>
    <w:p w14:paraId="37FEC878" w14:textId="77777777" w:rsidR="00C36094" w:rsidRPr="00D64D3D" w:rsidRDefault="00E92ABD" w:rsidP="00D64D3D">
      <w:pPr>
        <w:widowControl w:val="0"/>
        <w:spacing w:after="150" w:line="276" w:lineRule="auto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b/>
          <w:color w:val="333333"/>
          <w:sz w:val="24"/>
          <w:shd w:val="clear" w:color="auto" w:fill="FFFFFF"/>
        </w:rPr>
        <w:t>Оценка «3»</w:t>
      </w: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 - 31 – 50 % правильно выполненных заданий.</w:t>
      </w:r>
    </w:p>
    <w:p w14:paraId="445D7364" w14:textId="77777777" w:rsidR="00C36094" w:rsidRPr="00D64D3D" w:rsidRDefault="00E92ABD" w:rsidP="00D64D3D">
      <w:pPr>
        <w:widowControl w:val="0"/>
        <w:spacing w:after="150" w:line="276" w:lineRule="auto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b/>
          <w:color w:val="333333"/>
          <w:sz w:val="24"/>
          <w:shd w:val="clear" w:color="auto" w:fill="FFFFFF"/>
        </w:rPr>
        <w:t>Оценка «4»</w:t>
      </w: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 – 51 – 85 % правильно выполненных заданий.</w:t>
      </w:r>
    </w:p>
    <w:p w14:paraId="5020AE53" w14:textId="77777777" w:rsidR="00C36094" w:rsidRPr="00D64D3D" w:rsidRDefault="00E92ABD" w:rsidP="00D64D3D">
      <w:pPr>
        <w:widowControl w:val="0"/>
        <w:spacing w:after="150" w:line="276" w:lineRule="auto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b/>
          <w:color w:val="333333"/>
          <w:sz w:val="24"/>
          <w:shd w:val="clear" w:color="auto" w:fill="FFFFFF"/>
        </w:rPr>
        <w:t>Оценка «5»</w:t>
      </w: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 – от 86 до 100 % правильно выполненных заданий.</w:t>
      </w:r>
    </w:p>
    <w:p w14:paraId="10CC8EAE" w14:textId="77777777" w:rsidR="00C36094" w:rsidRPr="00D64D3D" w:rsidRDefault="00E92ABD" w:rsidP="00D64D3D">
      <w:pPr>
        <w:widowControl w:val="0"/>
        <w:spacing w:after="150" w:line="276" w:lineRule="auto"/>
        <w:jc w:val="center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b/>
          <w:color w:val="333333"/>
          <w:sz w:val="24"/>
          <w:shd w:val="clear" w:color="auto" w:fill="FFFFFF"/>
        </w:rPr>
        <w:t>Оценка самостоятельных и контрольных работ</w:t>
      </w:r>
    </w:p>
    <w:p w14:paraId="128A6B9A" w14:textId="77777777" w:rsidR="00C36094" w:rsidRPr="00D64D3D" w:rsidRDefault="00E92ABD" w:rsidP="00D64D3D">
      <w:pPr>
        <w:widowControl w:val="0"/>
        <w:spacing w:after="150" w:line="276" w:lineRule="auto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b/>
          <w:color w:val="333333"/>
          <w:sz w:val="24"/>
          <w:shd w:val="clear" w:color="auto" w:fill="FFFFFF"/>
        </w:rPr>
        <w:t>Оценка «5» </w:t>
      </w: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ставится за работу,  выполненную  полностью без ошибок  и недочётов.</w:t>
      </w:r>
    </w:p>
    <w:p w14:paraId="634EA3DF" w14:textId="77777777" w:rsidR="00C36094" w:rsidRPr="00D64D3D" w:rsidRDefault="00E92ABD" w:rsidP="00D64D3D">
      <w:pPr>
        <w:widowControl w:val="0"/>
        <w:spacing w:after="150" w:line="276" w:lineRule="auto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b/>
          <w:color w:val="333333"/>
          <w:sz w:val="24"/>
          <w:shd w:val="clear" w:color="auto" w:fill="FFFFFF"/>
        </w:rPr>
        <w:t>Оценка «4»</w:t>
      </w: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 ставится за работу, выполненную полностью, но при наличии в ней не более одной грубой и одной негрубой ошибки и одного недочёта, не более трёх недочётов.</w:t>
      </w:r>
    </w:p>
    <w:p w14:paraId="5AF1934D" w14:textId="77777777" w:rsidR="00C36094" w:rsidRPr="00D64D3D" w:rsidRDefault="00E92ABD" w:rsidP="00D64D3D">
      <w:pPr>
        <w:widowControl w:val="0"/>
        <w:spacing w:after="150" w:line="276" w:lineRule="auto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b/>
          <w:color w:val="333333"/>
          <w:sz w:val="24"/>
          <w:shd w:val="clear" w:color="auto" w:fill="FFFFFF"/>
        </w:rPr>
        <w:t>Оценка «3»</w:t>
      </w: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 ставится, если ученик правильно выполнил не менее 2/3 всей работы или допустил не более одной грубой ошибки и двух недочётов, не более одной грубой ошибки и одной негрубой ошибки, не более трех негрубых ошибок,  одной  негрубой  ошибки   и трех недочётов,  при   наличии 4   -  5 недочётов.</w:t>
      </w:r>
    </w:p>
    <w:p w14:paraId="00ACE364" w14:textId="77777777" w:rsidR="00C36094" w:rsidRPr="00D64D3D" w:rsidRDefault="00E92ABD" w:rsidP="00D64D3D">
      <w:pPr>
        <w:widowControl w:val="0"/>
        <w:spacing w:after="150" w:line="276" w:lineRule="auto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b/>
          <w:color w:val="333333"/>
          <w:sz w:val="24"/>
          <w:shd w:val="clear" w:color="auto" w:fill="FFFFFF"/>
        </w:rPr>
        <w:t>Оценка «2»</w:t>
      </w: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 ставится, если число ошибок и недочётов превысило норму для оценки 3 или правильно выполнено менее 2/3 всей работы. </w:t>
      </w:r>
      <w:r w:rsidRPr="00D64D3D">
        <w:rPr>
          <w:rFonts w:ascii="Times New Roman" w:eastAsia="Times New Roman" w:hAnsi="Times New Roman" w:cs="Times New Roman"/>
          <w:b/>
          <w:color w:val="333333"/>
          <w:sz w:val="24"/>
          <w:shd w:val="clear" w:color="auto" w:fill="FFFFFF"/>
        </w:rPr>
        <w:t>Перечень ошибок:</w:t>
      </w:r>
    </w:p>
    <w:p w14:paraId="039C34D2" w14:textId="77777777" w:rsidR="00C36094" w:rsidRPr="00D64D3D" w:rsidRDefault="00E92ABD" w:rsidP="00D64D3D">
      <w:pPr>
        <w:widowControl w:val="0"/>
        <w:spacing w:after="150" w:line="276" w:lineRule="auto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b/>
          <w:color w:val="333333"/>
          <w:sz w:val="24"/>
          <w:shd w:val="clear" w:color="auto" w:fill="FFFFFF"/>
        </w:rPr>
        <w:t>Грубые ошибки</w:t>
      </w:r>
    </w:p>
    <w:p w14:paraId="1AA30654" w14:textId="77777777" w:rsidR="00C36094" w:rsidRPr="00D64D3D" w:rsidRDefault="00E92ABD" w:rsidP="00D64D3D">
      <w:pPr>
        <w:widowControl w:val="0"/>
        <w:numPr>
          <w:ilvl w:val="0"/>
          <w:numId w:val="3"/>
        </w:numPr>
        <w:tabs>
          <w:tab w:val="left" w:pos="720"/>
        </w:tabs>
        <w:spacing w:after="150" w:line="276" w:lineRule="auto"/>
        <w:ind w:left="720" w:hanging="36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Незнание определений основных понятий, законов, правил, положений теории, формул, общепринятых символов.</w:t>
      </w:r>
    </w:p>
    <w:p w14:paraId="7B367FAA" w14:textId="77777777" w:rsidR="00C36094" w:rsidRPr="00D64D3D" w:rsidRDefault="00E92ABD" w:rsidP="00D64D3D">
      <w:pPr>
        <w:widowControl w:val="0"/>
        <w:numPr>
          <w:ilvl w:val="0"/>
          <w:numId w:val="3"/>
        </w:numPr>
        <w:tabs>
          <w:tab w:val="left" w:pos="720"/>
        </w:tabs>
        <w:spacing w:after="150" w:line="276" w:lineRule="auto"/>
        <w:ind w:left="720" w:hanging="36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lastRenderedPageBreak/>
        <w:t>Неумение выделять в ответе главное.</w:t>
      </w:r>
    </w:p>
    <w:p w14:paraId="74CC91B3" w14:textId="77777777" w:rsidR="00C36094" w:rsidRPr="00D64D3D" w:rsidRDefault="00E92ABD" w:rsidP="00D64D3D">
      <w:pPr>
        <w:widowControl w:val="0"/>
        <w:numPr>
          <w:ilvl w:val="0"/>
          <w:numId w:val="3"/>
        </w:numPr>
        <w:tabs>
          <w:tab w:val="left" w:pos="720"/>
        </w:tabs>
        <w:spacing w:after="150" w:line="276" w:lineRule="auto"/>
        <w:ind w:left="720" w:hanging="36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Неумение применять знания для решения задач; неправильно сформулированные вопросы, задания или неверные объяснения хода их решения.</w:t>
      </w:r>
    </w:p>
    <w:p w14:paraId="66FE767D" w14:textId="77777777" w:rsidR="00C36094" w:rsidRPr="00D64D3D" w:rsidRDefault="00E92ABD" w:rsidP="00D64D3D">
      <w:pPr>
        <w:widowControl w:val="0"/>
        <w:numPr>
          <w:ilvl w:val="0"/>
          <w:numId w:val="3"/>
        </w:numPr>
        <w:tabs>
          <w:tab w:val="left" w:pos="720"/>
        </w:tabs>
        <w:spacing w:after="150" w:line="276" w:lineRule="auto"/>
        <w:ind w:left="720" w:hanging="36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Небрежное отношение к оборудованию.</w:t>
      </w:r>
    </w:p>
    <w:p w14:paraId="4B1479FE" w14:textId="77777777" w:rsidR="00C36094" w:rsidRPr="00D64D3D" w:rsidRDefault="00E92ABD" w:rsidP="00D64D3D">
      <w:pPr>
        <w:widowControl w:val="0"/>
        <w:spacing w:after="150" w:line="276" w:lineRule="auto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b/>
          <w:color w:val="333333"/>
          <w:sz w:val="24"/>
          <w:shd w:val="clear" w:color="auto" w:fill="FFFFFF"/>
        </w:rPr>
        <w:t>Негрубые ошибки</w:t>
      </w:r>
    </w:p>
    <w:p w14:paraId="6B98E448" w14:textId="77777777" w:rsidR="00C36094" w:rsidRPr="00D64D3D" w:rsidRDefault="00E92ABD" w:rsidP="00D64D3D">
      <w:pPr>
        <w:widowControl w:val="0"/>
        <w:numPr>
          <w:ilvl w:val="0"/>
          <w:numId w:val="4"/>
        </w:numPr>
        <w:tabs>
          <w:tab w:val="left" w:pos="720"/>
        </w:tabs>
        <w:spacing w:after="150" w:line="276" w:lineRule="auto"/>
        <w:ind w:left="720" w:hanging="36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Неточности формулировок, определений, законов, теорий, вызванных неполнотой ответа основных признаков определяемого понятия.</w:t>
      </w:r>
    </w:p>
    <w:p w14:paraId="637A8448" w14:textId="77777777" w:rsidR="00C36094" w:rsidRPr="00D64D3D" w:rsidRDefault="00E92ABD" w:rsidP="00D64D3D">
      <w:pPr>
        <w:widowControl w:val="0"/>
        <w:numPr>
          <w:ilvl w:val="0"/>
          <w:numId w:val="4"/>
        </w:numPr>
        <w:tabs>
          <w:tab w:val="left" w:pos="720"/>
        </w:tabs>
        <w:spacing w:after="150" w:line="276" w:lineRule="auto"/>
        <w:ind w:left="720" w:hanging="36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Ошибки в условных обозначениях на принципиальных схемах, неточности чертежей.</w:t>
      </w:r>
    </w:p>
    <w:p w14:paraId="6E31AE2C" w14:textId="77777777" w:rsidR="00C36094" w:rsidRPr="00D64D3D" w:rsidRDefault="00E92ABD" w:rsidP="00D64D3D">
      <w:pPr>
        <w:widowControl w:val="0"/>
        <w:spacing w:after="150" w:line="276" w:lineRule="auto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b/>
          <w:color w:val="333333"/>
          <w:sz w:val="24"/>
          <w:shd w:val="clear" w:color="auto" w:fill="FFFFFF"/>
        </w:rPr>
        <w:t>Недочеты</w:t>
      </w:r>
    </w:p>
    <w:p w14:paraId="02F3BD08" w14:textId="77777777" w:rsidR="00C36094" w:rsidRPr="00D64D3D" w:rsidRDefault="00E92ABD" w:rsidP="00D64D3D">
      <w:pPr>
        <w:widowControl w:val="0"/>
        <w:numPr>
          <w:ilvl w:val="0"/>
          <w:numId w:val="5"/>
        </w:numPr>
        <w:tabs>
          <w:tab w:val="left" w:pos="720"/>
        </w:tabs>
        <w:spacing w:after="150" w:line="276" w:lineRule="auto"/>
        <w:ind w:left="720" w:hanging="36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Небрежное выполнение записей, чертежей, схем.</w:t>
      </w:r>
    </w:p>
    <w:p w14:paraId="5BA796E0" w14:textId="77777777" w:rsidR="00C36094" w:rsidRPr="00D64D3D" w:rsidRDefault="00E92ABD" w:rsidP="00D64D3D">
      <w:pPr>
        <w:widowControl w:val="0"/>
        <w:numPr>
          <w:ilvl w:val="0"/>
          <w:numId w:val="5"/>
        </w:numPr>
        <w:tabs>
          <w:tab w:val="left" w:pos="720"/>
        </w:tabs>
        <w:spacing w:after="150" w:line="276" w:lineRule="auto"/>
        <w:ind w:left="720" w:hanging="36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D64D3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Орфографические и пунктуационные ошибки.</w:t>
      </w:r>
    </w:p>
    <w:p w14:paraId="4753E758" w14:textId="77777777" w:rsidR="00C36094" w:rsidRPr="00D64D3D" w:rsidRDefault="00C36094" w:rsidP="00D64D3D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</w:rPr>
      </w:pPr>
    </w:p>
    <w:sectPr w:rsidR="00C36094" w:rsidRPr="00D64D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845DD"/>
    <w:multiLevelType w:val="multilevel"/>
    <w:tmpl w:val="F6769ED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B4473E"/>
    <w:multiLevelType w:val="multilevel"/>
    <w:tmpl w:val="AC2240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22B314B"/>
    <w:multiLevelType w:val="hybridMultilevel"/>
    <w:tmpl w:val="45AE7B86"/>
    <w:lvl w:ilvl="0" w:tplc="D19CD30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5F6794"/>
    <w:multiLevelType w:val="multilevel"/>
    <w:tmpl w:val="E4204B1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33224C0"/>
    <w:multiLevelType w:val="hybridMultilevel"/>
    <w:tmpl w:val="215AC2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4053581"/>
    <w:multiLevelType w:val="hybridMultilevel"/>
    <w:tmpl w:val="921E0C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F52E61"/>
    <w:multiLevelType w:val="hybridMultilevel"/>
    <w:tmpl w:val="1032D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9D4032"/>
    <w:multiLevelType w:val="hybridMultilevel"/>
    <w:tmpl w:val="2132F2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B16716"/>
    <w:multiLevelType w:val="hybridMultilevel"/>
    <w:tmpl w:val="31C265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3C5802"/>
    <w:multiLevelType w:val="hybridMultilevel"/>
    <w:tmpl w:val="3C2A90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3B720A"/>
    <w:multiLevelType w:val="hybridMultilevel"/>
    <w:tmpl w:val="D2045C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4514B9"/>
    <w:multiLevelType w:val="hybridMultilevel"/>
    <w:tmpl w:val="6B2E5D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B65E2E"/>
    <w:multiLevelType w:val="hybridMultilevel"/>
    <w:tmpl w:val="F282E9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266F99"/>
    <w:multiLevelType w:val="multilevel"/>
    <w:tmpl w:val="1C2E600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B5D67E4"/>
    <w:multiLevelType w:val="multilevel"/>
    <w:tmpl w:val="BB683A7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BC75210"/>
    <w:multiLevelType w:val="hybridMultilevel"/>
    <w:tmpl w:val="D3F61A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515BC8"/>
    <w:multiLevelType w:val="hybridMultilevel"/>
    <w:tmpl w:val="9A9E1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995CC9"/>
    <w:multiLevelType w:val="hybridMultilevel"/>
    <w:tmpl w:val="D026F5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9546E3"/>
    <w:multiLevelType w:val="hybridMultilevel"/>
    <w:tmpl w:val="71F662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441452"/>
    <w:multiLevelType w:val="multilevel"/>
    <w:tmpl w:val="8C946B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44E312B"/>
    <w:multiLevelType w:val="hybridMultilevel"/>
    <w:tmpl w:val="0428E4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8752DE"/>
    <w:multiLevelType w:val="hybridMultilevel"/>
    <w:tmpl w:val="C89218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D3208A"/>
    <w:multiLevelType w:val="hybridMultilevel"/>
    <w:tmpl w:val="FB36EB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8B7999"/>
    <w:multiLevelType w:val="hybridMultilevel"/>
    <w:tmpl w:val="71EE25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8442242">
    <w:abstractNumId w:val="1"/>
  </w:num>
  <w:num w:numId="2" w16cid:durableId="619149066">
    <w:abstractNumId w:val="0"/>
  </w:num>
  <w:num w:numId="3" w16cid:durableId="1379746618">
    <w:abstractNumId w:val="3"/>
  </w:num>
  <w:num w:numId="4" w16cid:durableId="1060323279">
    <w:abstractNumId w:val="13"/>
  </w:num>
  <w:num w:numId="5" w16cid:durableId="2090423049">
    <w:abstractNumId w:val="14"/>
  </w:num>
  <w:num w:numId="6" w16cid:durableId="1632636432">
    <w:abstractNumId w:val="4"/>
  </w:num>
  <w:num w:numId="7" w16cid:durableId="2132089577">
    <w:abstractNumId w:val="5"/>
  </w:num>
  <w:num w:numId="8" w16cid:durableId="1575314240">
    <w:abstractNumId w:val="8"/>
  </w:num>
  <w:num w:numId="9" w16cid:durableId="452553189">
    <w:abstractNumId w:val="9"/>
  </w:num>
  <w:num w:numId="10" w16cid:durableId="1252548465">
    <w:abstractNumId w:val="22"/>
  </w:num>
  <w:num w:numId="11" w16cid:durableId="414523139">
    <w:abstractNumId w:val="2"/>
  </w:num>
  <w:num w:numId="12" w16cid:durableId="520094949">
    <w:abstractNumId w:val="8"/>
  </w:num>
  <w:num w:numId="13" w16cid:durableId="948852433">
    <w:abstractNumId w:val="19"/>
  </w:num>
  <w:num w:numId="14" w16cid:durableId="1813907019">
    <w:abstractNumId w:val="7"/>
  </w:num>
  <w:num w:numId="15" w16cid:durableId="904141993">
    <w:abstractNumId w:val="21"/>
  </w:num>
  <w:num w:numId="16" w16cid:durableId="2145463421">
    <w:abstractNumId w:val="11"/>
  </w:num>
  <w:num w:numId="17" w16cid:durableId="284044886">
    <w:abstractNumId w:val="17"/>
  </w:num>
  <w:num w:numId="18" w16cid:durableId="1323506113">
    <w:abstractNumId w:val="16"/>
  </w:num>
  <w:num w:numId="19" w16cid:durableId="668101726">
    <w:abstractNumId w:val="12"/>
  </w:num>
  <w:num w:numId="20" w16cid:durableId="284193760">
    <w:abstractNumId w:val="10"/>
  </w:num>
  <w:num w:numId="21" w16cid:durableId="1388840599">
    <w:abstractNumId w:val="6"/>
  </w:num>
  <w:num w:numId="22" w16cid:durableId="1788039256">
    <w:abstractNumId w:val="23"/>
  </w:num>
  <w:num w:numId="23" w16cid:durableId="1176534874">
    <w:abstractNumId w:val="15"/>
  </w:num>
  <w:num w:numId="24" w16cid:durableId="524057838">
    <w:abstractNumId w:val="20"/>
  </w:num>
  <w:num w:numId="25" w16cid:durableId="7746400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6094"/>
    <w:rsid w:val="00006194"/>
    <w:rsid w:val="000234E7"/>
    <w:rsid w:val="00050A0B"/>
    <w:rsid w:val="00054FC7"/>
    <w:rsid w:val="000F5DA2"/>
    <w:rsid w:val="00115F64"/>
    <w:rsid w:val="00124F27"/>
    <w:rsid w:val="0015003B"/>
    <w:rsid w:val="00162D88"/>
    <w:rsid w:val="00167497"/>
    <w:rsid w:val="001B718D"/>
    <w:rsid w:val="001E406B"/>
    <w:rsid w:val="00205E4A"/>
    <w:rsid w:val="00206D7D"/>
    <w:rsid w:val="00273592"/>
    <w:rsid w:val="0033661F"/>
    <w:rsid w:val="00393F07"/>
    <w:rsid w:val="003B19BE"/>
    <w:rsid w:val="003B7A53"/>
    <w:rsid w:val="00454623"/>
    <w:rsid w:val="004964C7"/>
    <w:rsid w:val="004A599E"/>
    <w:rsid w:val="004D622C"/>
    <w:rsid w:val="0055658D"/>
    <w:rsid w:val="00556A97"/>
    <w:rsid w:val="0062535D"/>
    <w:rsid w:val="00626312"/>
    <w:rsid w:val="00687EA2"/>
    <w:rsid w:val="00741376"/>
    <w:rsid w:val="00754FE6"/>
    <w:rsid w:val="007F2AB0"/>
    <w:rsid w:val="0080363C"/>
    <w:rsid w:val="00807382"/>
    <w:rsid w:val="00825AA0"/>
    <w:rsid w:val="00860289"/>
    <w:rsid w:val="00863F59"/>
    <w:rsid w:val="00867C71"/>
    <w:rsid w:val="008C0148"/>
    <w:rsid w:val="009011F2"/>
    <w:rsid w:val="009064BB"/>
    <w:rsid w:val="00927F56"/>
    <w:rsid w:val="00937BE0"/>
    <w:rsid w:val="00943C99"/>
    <w:rsid w:val="00945664"/>
    <w:rsid w:val="009C5B16"/>
    <w:rsid w:val="00A16978"/>
    <w:rsid w:val="00A23D86"/>
    <w:rsid w:val="00A64C7D"/>
    <w:rsid w:val="00AA3866"/>
    <w:rsid w:val="00AB6125"/>
    <w:rsid w:val="00B35F5E"/>
    <w:rsid w:val="00B51C93"/>
    <w:rsid w:val="00B6213E"/>
    <w:rsid w:val="00B87979"/>
    <w:rsid w:val="00BC66CF"/>
    <w:rsid w:val="00C03CB5"/>
    <w:rsid w:val="00C35D46"/>
    <w:rsid w:val="00C36094"/>
    <w:rsid w:val="00CA2794"/>
    <w:rsid w:val="00CD148F"/>
    <w:rsid w:val="00D5787E"/>
    <w:rsid w:val="00D64D3D"/>
    <w:rsid w:val="00D75976"/>
    <w:rsid w:val="00D77DCB"/>
    <w:rsid w:val="00E31E09"/>
    <w:rsid w:val="00E92ABD"/>
    <w:rsid w:val="00EC61F6"/>
    <w:rsid w:val="00ED0F76"/>
    <w:rsid w:val="00ED74A7"/>
    <w:rsid w:val="00EF2B88"/>
    <w:rsid w:val="00F074CF"/>
    <w:rsid w:val="00F34F26"/>
    <w:rsid w:val="00F417EA"/>
    <w:rsid w:val="00F81589"/>
    <w:rsid w:val="00FA67D3"/>
    <w:rsid w:val="00FB2CE0"/>
    <w:rsid w:val="00FB60F5"/>
    <w:rsid w:val="00FD68C3"/>
    <w:rsid w:val="00FE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F6517"/>
  <w15:docId w15:val="{B15AE7DF-2DCC-4D63-B192-0B3AB0C2A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5D46"/>
    <w:pPr>
      <w:ind w:left="720"/>
      <w:contextualSpacing/>
    </w:pPr>
  </w:style>
  <w:style w:type="paragraph" w:styleId="a4">
    <w:name w:val="No Spacing"/>
    <w:link w:val="a5"/>
    <w:uiPriority w:val="1"/>
    <w:qFormat/>
    <w:rsid w:val="0033661F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EC61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C61F6"/>
    <w:rPr>
      <w:rFonts w:ascii="Segoe UI" w:hAnsi="Segoe UI" w:cs="Segoe UI"/>
      <w:sz w:val="18"/>
      <w:szCs w:val="18"/>
    </w:rPr>
  </w:style>
  <w:style w:type="paragraph" w:styleId="a8">
    <w:name w:val="Body Text"/>
    <w:basedOn w:val="a"/>
    <w:link w:val="a9"/>
    <w:rsid w:val="009011F2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Основной текст Знак"/>
    <w:basedOn w:val="a0"/>
    <w:link w:val="a8"/>
    <w:rsid w:val="009011F2"/>
    <w:rPr>
      <w:rFonts w:ascii="Times New Roman" w:eastAsia="Times New Roman" w:hAnsi="Times New Roman" w:cs="Times New Roman"/>
      <w:sz w:val="20"/>
      <w:szCs w:val="20"/>
    </w:rPr>
  </w:style>
  <w:style w:type="paragraph" w:styleId="aa">
    <w:name w:val="Normal (Web)"/>
    <w:basedOn w:val="a"/>
    <w:uiPriority w:val="99"/>
    <w:semiHidden/>
    <w:unhideWhenUsed/>
    <w:rsid w:val="001500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rsid w:val="0055658D"/>
  </w:style>
  <w:style w:type="table" w:styleId="ab">
    <w:name w:val="Table Grid"/>
    <w:basedOn w:val="a1"/>
    <w:uiPriority w:val="59"/>
    <w:rsid w:val="001B718D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860289"/>
    <w:rPr>
      <w:color w:val="0563C1" w:themeColor="hyperlink"/>
      <w:u w:val="single"/>
    </w:rPr>
  </w:style>
  <w:style w:type="paragraph" w:styleId="ad">
    <w:name w:val="Title"/>
    <w:basedOn w:val="a"/>
    <w:link w:val="ae"/>
    <w:qFormat/>
    <w:rsid w:val="00D7597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ae">
    <w:name w:val="Заголовок Знак"/>
    <w:basedOn w:val="a0"/>
    <w:link w:val="ad"/>
    <w:rsid w:val="00D75976"/>
    <w:rPr>
      <w:rFonts w:ascii="Times New Roman" w:eastAsia="Times New Roman" w:hAnsi="Times New Roman" w:cs="Times New Roman"/>
      <w:sz w:val="28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02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4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26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2D61E6-A4C6-41E1-95B1-1B4DE101B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12</Pages>
  <Words>3532</Words>
  <Characters>20139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43</cp:revision>
  <cp:lastPrinted>2020-10-10T07:17:00Z</cp:lastPrinted>
  <dcterms:created xsi:type="dcterms:W3CDTF">2020-09-27T17:21:00Z</dcterms:created>
  <dcterms:modified xsi:type="dcterms:W3CDTF">2022-10-28T17:09:00Z</dcterms:modified>
</cp:coreProperties>
</file>